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A9D70" w14:textId="68C49EA6" w:rsidR="000100A3" w:rsidRPr="00CD04BC" w:rsidRDefault="00A6534C" w:rsidP="00CD04BC">
      <w:pPr>
        <w:pStyle w:val="Nagwek1"/>
        <w:tabs>
          <w:tab w:val="left" w:leader="dot" w:pos="6096"/>
        </w:tabs>
        <w:spacing w:before="46" w:line="276" w:lineRule="auto"/>
        <w:ind w:left="2670"/>
        <w:jc w:val="left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UMOWA</w:t>
      </w:r>
      <w:r w:rsidRPr="00CD04B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007359" w:rsidRPr="00CD04BC">
        <w:rPr>
          <w:rFonts w:asciiTheme="minorHAnsi" w:hAnsiTheme="minorHAnsi" w:cstheme="minorHAnsi"/>
          <w:sz w:val="24"/>
          <w:szCs w:val="24"/>
        </w:rPr>
        <w:t xml:space="preserve">O UDZIELENIE WSPARCIA </w:t>
      </w:r>
      <w:r w:rsidRPr="00CD04BC">
        <w:rPr>
          <w:rFonts w:asciiTheme="minorHAnsi" w:hAnsiTheme="minorHAnsi" w:cstheme="minorHAnsi"/>
          <w:spacing w:val="-7"/>
          <w:sz w:val="24"/>
          <w:szCs w:val="24"/>
        </w:rPr>
        <w:t>NR</w:t>
      </w:r>
      <w:r w:rsidR="00D375C5" w:rsidRPr="00CD04B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4C3827" w:rsidRPr="00CD04BC">
        <w:rPr>
          <w:rFonts w:asciiTheme="minorHAnsi" w:hAnsiTheme="minorHAnsi" w:cstheme="minorHAnsi"/>
          <w:spacing w:val="-4"/>
          <w:sz w:val="24"/>
          <w:szCs w:val="24"/>
        </w:rPr>
        <w:t>…/2026</w:t>
      </w:r>
    </w:p>
    <w:p w14:paraId="12268A43" w14:textId="77777777" w:rsidR="000100A3" w:rsidRPr="00CD04BC" w:rsidRDefault="000100A3" w:rsidP="00CD04BC">
      <w:pPr>
        <w:pStyle w:val="Tekstpodstawowy"/>
        <w:spacing w:before="2" w:line="276" w:lineRule="auto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00342225" w14:textId="77777777" w:rsidR="00AB32E8" w:rsidRPr="00CD04BC" w:rsidRDefault="00A6534C" w:rsidP="00CD04BC">
      <w:pPr>
        <w:spacing w:before="1" w:line="276" w:lineRule="auto"/>
        <w:ind w:left="118" w:right="116"/>
        <w:jc w:val="both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projekcie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AB32E8" w:rsidRPr="00CD04BC">
        <w:rPr>
          <w:rFonts w:asciiTheme="minorHAnsi" w:hAnsiTheme="minorHAnsi" w:cstheme="minorHAnsi"/>
          <w:sz w:val="24"/>
          <w:szCs w:val="24"/>
        </w:rPr>
        <w:t xml:space="preserve">„EKO biznes” nr projektu: FEWM.01.11-IZ.00-0011/25 realizowany w ramach Programu Regionalnego Fundusze Europejskie dla Warmii i Mazur 2021-2027,  Osi priorytetowej: FEWM.01.11 Kompetencje dla gospodarki przyszłości (typ 1) </w:t>
      </w:r>
    </w:p>
    <w:p w14:paraId="7D6D3D69" w14:textId="6B0E93AB" w:rsidR="000100A3" w:rsidRPr="00CD04BC" w:rsidRDefault="00A6534C" w:rsidP="00CD04BC">
      <w:pPr>
        <w:spacing w:before="1" w:line="276" w:lineRule="auto"/>
        <w:ind w:left="118" w:right="116"/>
        <w:jc w:val="both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070DC7" w:rsidRPr="00CD04BC">
        <w:rPr>
          <w:rFonts w:asciiTheme="minorHAnsi" w:hAnsiTheme="minorHAnsi" w:cstheme="minorHAnsi"/>
          <w:sz w:val="24"/>
          <w:szCs w:val="24"/>
        </w:rPr>
        <w:t>Olsztynie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dniu</w:t>
      </w:r>
      <w:r w:rsidR="006F0BA5" w:rsidRPr="00CD04BC">
        <w:rPr>
          <w:rFonts w:asciiTheme="minorHAnsi" w:hAnsiTheme="minorHAnsi" w:cstheme="minorHAnsi"/>
          <w:sz w:val="24"/>
          <w:szCs w:val="24"/>
        </w:rPr>
        <w:t xml:space="preserve"> </w:t>
      </w:r>
      <w:r w:rsidR="003B6F85" w:rsidRPr="00CD04BC">
        <w:rPr>
          <w:rFonts w:asciiTheme="minorHAnsi" w:hAnsiTheme="minorHAnsi" w:cstheme="minorHAnsi"/>
          <w:sz w:val="24"/>
          <w:szCs w:val="24"/>
        </w:rPr>
        <w:t>……………………….</w:t>
      </w:r>
      <w:r w:rsidR="006F0BA5" w:rsidRPr="00CD04BC">
        <w:rPr>
          <w:rFonts w:asciiTheme="minorHAnsi" w:hAnsiTheme="minorHAnsi" w:cstheme="minorHAnsi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r.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pomiędzy:</w:t>
      </w:r>
    </w:p>
    <w:p w14:paraId="6D0A03D4" w14:textId="708D3748" w:rsidR="009A69BA" w:rsidRPr="00CD04BC" w:rsidRDefault="00074060" w:rsidP="00CD04BC">
      <w:pPr>
        <w:tabs>
          <w:tab w:val="left" w:leader="dot" w:pos="7827"/>
        </w:tabs>
        <w:spacing w:before="121" w:line="276" w:lineRule="auto"/>
        <w:ind w:left="118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Szkolenia MS Marlena Sobieska-Ciesielska, ul. Fiołkowa 1/2, 10-687 Bartąg</w:t>
      </w:r>
      <w:r w:rsidR="00AB32E8" w:rsidRPr="00CD04BC">
        <w:rPr>
          <w:rFonts w:asciiTheme="minorHAnsi" w:hAnsiTheme="minorHAnsi" w:cstheme="minorHAnsi"/>
          <w:sz w:val="24"/>
          <w:szCs w:val="24"/>
        </w:rPr>
        <w:t xml:space="preserve">, NIP: 7591656321, </w:t>
      </w:r>
      <w:r w:rsidRPr="00CD04BC">
        <w:rPr>
          <w:rFonts w:asciiTheme="minorHAnsi" w:hAnsiTheme="minorHAnsi" w:cstheme="minorHAnsi"/>
          <w:sz w:val="24"/>
          <w:szCs w:val="24"/>
        </w:rPr>
        <w:t>reprezentowaną przez:</w:t>
      </w:r>
      <w:r w:rsidR="00AB32E8" w:rsidRPr="00CD04BC">
        <w:rPr>
          <w:rFonts w:asciiTheme="minorHAnsi" w:hAnsiTheme="minorHAnsi" w:cstheme="minorHAnsi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Marlenę Sobieską-Ciesielską – właścicielkę</w:t>
      </w:r>
      <w:r w:rsidR="00954F46">
        <w:rPr>
          <w:rFonts w:asciiTheme="minorHAnsi" w:hAnsiTheme="minorHAnsi" w:cstheme="minorHAnsi"/>
          <w:sz w:val="24"/>
          <w:szCs w:val="24"/>
        </w:rPr>
        <w:t xml:space="preserve"> zwaną dalej </w:t>
      </w:r>
      <w:r w:rsidR="00AB32E8" w:rsidRPr="00CD04BC">
        <w:rPr>
          <w:rFonts w:asciiTheme="minorHAnsi" w:hAnsiTheme="minorHAnsi" w:cstheme="minorHAnsi"/>
          <w:sz w:val="24"/>
          <w:szCs w:val="24"/>
        </w:rPr>
        <w:t xml:space="preserve">„Beneficjentem”  </w:t>
      </w:r>
    </w:p>
    <w:p w14:paraId="3A666D9F" w14:textId="0048CE2F" w:rsidR="00074060" w:rsidRPr="00CD04BC" w:rsidRDefault="00AB32E8" w:rsidP="00CD04BC">
      <w:pPr>
        <w:spacing w:before="1" w:line="276" w:lineRule="auto"/>
        <w:ind w:left="118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a</w:t>
      </w:r>
    </w:p>
    <w:p w14:paraId="3A2EBC1E" w14:textId="19F15485" w:rsidR="003B6F85" w:rsidRPr="00CD04BC" w:rsidRDefault="003B6F85" w:rsidP="00CD04BC">
      <w:pPr>
        <w:spacing w:before="1" w:line="276" w:lineRule="auto"/>
        <w:ind w:left="118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…………………………………………………….</w:t>
      </w:r>
    </w:p>
    <w:p w14:paraId="041A8844" w14:textId="1C3749A5" w:rsidR="00AB32E8" w:rsidRPr="00CD04BC" w:rsidRDefault="00AB32E8" w:rsidP="00CD04BC">
      <w:pPr>
        <w:spacing w:before="1" w:line="276" w:lineRule="auto"/>
        <w:ind w:left="118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…………………………………………………..</w:t>
      </w:r>
    </w:p>
    <w:p w14:paraId="5E9DD332" w14:textId="1794A740" w:rsidR="00AB32E8" w:rsidRPr="00CD04BC" w:rsidRDefault="00AB32E8" w:rsidP="00CD04BC">
      <w:pPr>
        <w:spacing w:before="1" w:line="276" w:lineRule="auto"/>
        <w:ind w:left="118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NIP: …………………………………………..</w:t>
      </w:r>
    </w:p>
    <w:p w14:paraId="29D07A58" w14:textId="1573E8FA" w:rsidR="000D25C2" w:rsidRPr="00CD04BC" w:rsidRDefault="000D25C2" w:rsidP="00CD04BC">
      <w:pPr>
        <w:spacing w:before="1" w:line="276" w:lineRule="auto"/>
        <w:ind w:left="118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reprezentowaną przez:</w:t>
      </w:r>
    </w:p>
    <w:p w14:paraId="1010FC16" w14:textId="3645A7FC" w:rsidR="00AB32E8" w:rsidRPr="00CD04BC" w:rsidRDefault="000D25C2" w:rsidP="00CD04BC">
      <w:pPr>
        <w:spacing w:before="1" w:line="276" w:lineRule="auto"/>
        <w:ind w:left="118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Zgodnie z danymi rejestrowymi (z</w:t>
      </w:r>
      <w:r w:rsidR="00954F46">
        <w:rPr>
          <w:rFonts w:asciiTheme="minorHAnsi" w:hAnsiTheme="minorHAnsi" w:cstheme="minorHAnsi"/>
          <w:sz w:val="24"/>
          <w:szCs w:val="24"/>
        </w:rPr>
        <w:t>a</w:t>
      </w:r>
      <w:r w:rsidRPr="00CD04BC">
        <w:rPr>
          <w:rFonts w:asciiTheme="minorHAnsi" w:hAnsiTheme="minorHAnsi" w:cstheme="minorHAnsi"/>
          <w:sz w:val="24"/>
          <w:szCs w:val="24"/>
        </w:rPr>
        <w:t xml:space="preserve">łącznik nr </w:t>
      </w:r>
      <w:r w:rsidR="00954F46">
        <w:rPr>
          <w:rFonts w:asciiTheme="minorHAnsi" w:hAnsiTheme="minorHAnsi" w:cstheme="minorHAnsi"/>
          <w:sz w:val="24"/>
          <w:szCs w:val="24"/>
        </w:rPr>
        <w:t>6</w:t>
      </w:r>
      <w:r w:rsidRPr="00CD04BC">
        <w:rPr>
          <w:rFonts w:asciiTheme="minorHAnsi" w:hAnsiTheme="minorHAnsi" w:cstheme="minorHAnsi"/>
          <w:sz w:val="24"/>
          <w:szCs w:val="24"/>
        </w:rPr>
        <w:t xml:space="preserve"> do umowy). </w:t>
      </w:r>
    </w:p>
    <w:p w14:paraId="366B6A69" w14:textId="22030C56" w:rsidR="00AB32E8" w:rsidRPr="00CD04BC" w:rsidRDefault="00AB32E8" w:rsidP="00CD04BC">
      <w:pPr>
        <w:spacing w:before="1" w:line="276" w:lineRule="auto"/>
        <w:ind w:left="118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Zwana dalej „Przedsię</w:t>
      </w:r>
      <w:r w:rsidR="000D25C2" w:rsidRPr="00CD04BC">
        <w:rPr>
          <w:rFonts w:asciiTheme="minorHAnsi" w:hAnsiTheme="minorHAnsi" w:cstheme="minorHAnsi"/>
          <w:sz w:val="24"/>
          <w:szCs w:val="24"/>
        </w:rPr>
        <w:t>biorcą</w:t>
      </w:r>
      <w:r w:rsidRPr="00CD04BC">
        <w:rPr>
          <w:rFonts w:asciiTheme="minorHAnsi" w:hAnsiTheme="minorHAnsi" w:cstheme="minorHAnsi"/>
          <w:sz w:val="24"/>
          <w:szCs w:val="24"/>
        </w:rPr>
        <w:t xml:space="preserve">” lub „Uczestnikiem projektu” </w:t>
      </w:r>
    </w:p>
    <w:p w14:paraId="7B1B9FF0" w14:textId="0D2A8059" w:rsidR="005D58DB" w:rsidRPr="00CD04BC" w:rsidRDefault="00A6534C" w:rsidP="00CD04BC">
      <w:pPr>
        <w:pStyle w:val="Nagwek1"/>
        <w:spacing w:before="239" w:line="276" w:lineRule="auto"/>
        <w:ind w:left="3565"/>
        <w:rPr>
          <w:rFonts w:asciiTheme="minorHAnsi" w:hAnsiTheme="minorHAnsi" w:cstheme="minorHAnsi"/>
          <w:spacing w:val="-4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§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1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–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Przedmiot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>Umowy</w:t>
      </w:r>
      <w:r w:rsidR="005D58DB"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</w:p>
    <w:p w14:paraId="26299D94" w14:textId="14A12AF7" w:rsidR="000100A3" w:rsidRPr="00CD04BC" w:rsidRDefault="00A6534C" w:rsidP="00CD04BC">
      <w:pPr>
        <w:pStyle w:val="Akapitzlist"/>
        <w:numPr>
          <w:ilvl w:val="0"/>
          <w:numId w:val="5"/>
        </w:numPr>
        <w:spacing w:before="1" w:line="276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Umowę zawiera się w związku z udziałem w projekcie </w:t>
      </w:r>
      <w:r w:rsidR="004D2715" w:rsidRPr="00CD04BC">
        <w:rPr>
          <w:rFonts w:asciiTheme="minorHAnsi" w:hAnsiTheme="minorHAnsi" w:cstheme="minorHAnsi"/>
          <w:sz w:val="24"/>
          <w:szCs w:val="24"/>
        </w:rPr>
        <w:t>„</w:t>
      </w:r>
      <w:r w:rsidR="00522343">
        <w:rPr>
          <w:rFonts w:asciiTheme="minorHAnsi" w:hAnsiTheme="minorHAnsi" w:cstheme="minorHAnsi"/>
          <w:sz w:val="24"/>
          <w:szCs w:val="24"/>
        </w:rPr>
        <w:t>EKO</w:t>
      </w:r>
      <w:r w:rsidR="005D58DB" w:rsidRPr="00CD04BC">
        <w:rPr>
          <w:rFonts w:asciiTheme="minorHAnsi" w:hAnsiTheme="minorHAnsi" w:cstheme="minorHAnsi"/>
          <w:sz w:val="24"/>
          <w:szCs w:val="24"/>
        </w:rPr>
        <w:t xml:space="preserve"> biznes</w:t>
      </w:r>
      <w:r w:rsidR="004D2715" w:rsidRPr="00CD04BC">
        <w:rPr>
          <w:rFonts w:asciiTheme="minorHAnsi" w:hAnsiTheme="minorHAnsi" w:cstheme="minorHAnsi"/>
          <w:sz w:val="24"/>
          <w:szCs w:val="24"/>
        </w:rPr>
        <w:t xml:space="preserve">” </w:t>
      </w:r>
      <w:r w:rsidRPr="00CD04BC">
        <w:rPr>
          <w:rFonts w:asciiTheme="minorHAnsi" w:hAnsiTheme="minorHAnsi" w:cstheme="minorHAnsi"/>
          <w:sz w:val="24"/>
          <w:szCs w:val="24"/>
        </w:rPr>
        <w:t xml:space="preserve">realizowanym </w:t>
      </w:r>
      <w:r w:rsidR="00EA05DE" w:rsidRPr="00CD04BC">
        <w:rPr>
          <w:rFonts w:asciiTheme="minorHAnsi" w:hAnsiTheme="minorHAnsi" w:cstheme="minorHAnsi"/>
          <w:sz w:val="24"/>
          <w:szCs w:val="24"/>
        </w:rPr>
        <w:br/>
      </w:r>
      <w:r w:rsidRPr="00CD04BC">
        <w:rPr>
          <w:rFonts w:asciiTheme="minorHAnsi" w:hAnsiTheme="minorHAnsi" w:cstheme="minorHAnsi"/>
          <w:sz w:val="24"/>
          <w:szCs w:val="24"/>
        </w:rPr>
        <w:t xml:space="preserve">w ramach </w:t>
      </w:r>
      <w:r w:rsidR="005D58DB" w:rsidRPr="00CD04BC">
        <w:rPr>
          <w:rFonts w:asciiTheme="minorHAnsi" w:hAnsiTheme="minorHAnsi" w:cstheme="minorHAnsi"/>
          <w:sz w:val="24"/>
          <w:szCs w:val="24"/>
        </w:rPr>
        <w:t xml:space="preserve">Programu Regionalnego Fundusze Europejskie dla Warmii i Mazur 2021-2027,  Osi priorytetowej: FEWM.01.11 Kompetencje dla gospodarki przyszłości (typ 1) </w:t>
      </w:r>
      <w:r w:rsidRPr="00CD04BC">
        <w:rPr>
          <w:rFonts w:asciiTheme="minorHAnsi" w:hAnsiTheme="minorHAnsi" w:cstheme="minorHAnsi"/>
          <w:sz w:val="24"/>
          <w:szCs w:val="24"/>
        </w:rPr>
        <w:t xml:space="preserve">zwanym dalej „Projektem”. Projekt jest realizowany na podstawie Umowy o dofinansowanie projektu numer </w:t>
      </w:r>
      <w:r w:rsidR="00C53BDE" w:rsidRPr="00CD04BC">
        <w:rPr>
          <w:rFonts w:asciiTheme="minorHAnsi" w:hAnsiTheme="minorHAnsi" w:cstheme="minorHAnsi"/>
          <w:sz w:val="24"/>
          <w:szCs w:val="24"/>
        </w:rPr>
        <w:t>FEWM.01.11-IZ.00-0011/25</w:t>
      </w:r>
      <w:r w:rsidRPr="00CD04BC">
        <w:rPr>
          <w:rFonts w:asciiTheme="minorHAnsi" w:hAnsiTheme="minorHAnsi" w:cstheme="minorHAnsi"/>
          <w:sz w:val="24"/>
          <w:szCs w:val="24"/>
        </w:rPr>
        <w:t>.</w:t>
      </w:r>
    </w:p>
    <w:p w14:paraId="424E3A35" w14:textId="4101D361" w:rsidR="00EA05DE" w:rsidRPr="00CD04BC" w:rsidRDefault="00EA05DE" w:rsidP="00CD04BC">
      <w:pPr>
        <w:pStyle w:val="Akapitzlist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Uczestnictwo w Projekcie ma na celu </w:t>
      </w:r>
      <w:r w:rsidR="00C577A7" w:rsidRPr="00CD04BC">
        <w:rPr>
          <w:rFonts w:asciiTheme="minorHAnsi" w:hAnsiTheme="minorHAnsi" w:cstheme="minorHAnsi"/>
          <w:sz w:val="24"/>
          <w:szCs w:val="24"/>
        </w:rPr>
        <w:t xml:space="preserve">podniesienie kompetencji pracowników przedsiębiorcy </w:t>
      </w:r>
      <w:r w:rsidR="008E3746">
        <w:rPr>
          <w:rFonts w:asciiTheme="minorHAnsi" w:hAnsiTheme="minorHAnsi" w:cstheme="minorHAnsi"/>
          <w:sz w:val="24"/>
          <w:szCs w:val="24"/>
        </w:rPr>
        <w:br/>
      </w:r>
      <w:r w:rsidR="00C577A7" w:rsidRPr="00CD04BC">
        <w:rPr>
          <w:rFonts w:asciiTheme="minorHAnsi" w:hAnsiTheme="minorHAnsi" w:cstheme="minorHAnsi"/>
          <w:sz w:val="24"/>
          <w:szCs w:val="24"/>
        </w:rPr>
        <w:t>z zakresu Gospodarki 4.0 i/lub zielonej gospodarki</w:t>
      </w:r>
      <w:r w:rsidRPr="00CD04BC">
        <w:rPr>
          <w:rFonts w:asciiTheme="minorHAnsi" w:hAnsiTheme="minorHAnsi" w:cstheme="minorHAnsi"/>
          <w:sz w:val="24"/>
          <w:szCs w:val="24"/>
        </w:rPr>
        <w:t>.</w:t>
      </w:r>
    </w:p>
    <w:p w14:paraId="2DE9B36A" w14:textId="4FF0F7C6" w:rsidR="00C577A7" w:rsidRPr="00CD04BC" w:rsidRDefault="00A6534C" w:rsidP="00CD04BC">
      <w:pPr>
        <w:pStyle w:val="Akapitzlist"/>
        <w:numPr>
          <w:ilvl w:val="0"/>
          <w:numId w:val="5"/>
        </w:numPr>
        <w:tabs>
          <w:tab w:val="left" w:pos="385"/>
        </w:tabs>
        <w:spacing w:line="276" w:lineRule="auto"/>
        <w:ind w:right="114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Wsparciem w ramach Projektu objęt</w:t>
      </w:r>
      <w:r w:rsidR="000E54FE" w:rsidRPr="00CD04BC">
        <w:rPr>
          <w:rFonts w:asciiTheme="minorHAnsi" w:hAnsiTheme="minorHAnsi" w:cstheme="minorHAnsi"/>
          <w:sz w:val="24"/>
          <w:szCs w:val="24"/>
        </w:rPr>
        <w:t>y</w:t>
      </w:r>
      <w:r w:rsidRPr="00CD04BC">
        <w:rPr>
          <w:rFonts w:asciiTheme="minorHAnsi" w:hAnsiTheme="minorHAnsi" w:cstheme="minorHAnsi"/>
          <w:sz w:val="24"/>
          <w:szCs w:val="24"/>
        </w:rPr>
        <w:t xml:space="preserve"> zostanie </w:t>
      </w:r>
      <w:r w:rsidR="00F20E9A" w:rsidRPr="00CD04BC">
        <w:rPr>
          <w:rFonts w:asciiTheme="minorHAnsi" w:hAnsiTheme="minorHAnsi" w:cstheme="minorHAnsi"/>
          <w:sz w:val="24"/>
          <w:szCs w:val="24"/>
        </w:rPr>
        <w:t>Przedsiębiorca</w:t>
      </w:r>
      <w:r w:rsidRPr="00CD04BC">
        <w:rPr>
          <w:rFonts w:asciiTheme="minorHAnsi" w:hAnsiTheme="minorHAnsi" w:cstheme="minorHAnsi"/>
          <w:sz w:val="24"/>
          <w:szCs w:val="24"/>
        </w:rPr>
        <w:t xml:space="preserve"> oraz delegowani pracownicy (zatrudnieni w ramach umów o pracę), z zastrzeżeniem, że osoby te udostępnią swoje dane osobowe</w:t>
      </w:r>
      <w:r w:rsidR="009A69BA" w:rsidRPr="00CD04BC">
        <w:rPr>
          <w:rFonts w:asciiTheme="minorHAnsi" w:hAnsiTheme="minorHAnsi" w:cstheme="minorHAnsi"/>
          <w:sz w:val="24"/>
          <w:szCs w:val="24"/>
        </w:rPr>
        <w:t>, deklarują chęć wzięcia udziału w projekcie</w:t>
      </w:r>
      <w:r w:rsidRPr="00CD04BC">
        <w:rPr>
          <w:rFonts w:asciiTheme="minorHAnsi" w:hAnsiTheme="minorHAnsi" w:cstheme="minorHAnsi"/>
          <w:sz w:val="24"/>
          <w:szCs w:val="24"/>
        </w:rPr>
        <w:t xml:space="preserve"> i złożą podpis na oświadczeniu dotyczącym przetwarzania danych osobowych</w:t>
      </w:r>
      <w:r w:rsidR="00711060" w:rsidRPr="00CD04BC">
        <w:rPr>
          <w:rFonts w:asciiTheme="minorHAnsi" w:hAnsiTheme="minorHAnsi" w:cstheme="minorHAnsi"/>
          <w:sz w:val="24"/>
          <w:szCs w:val="24"/>
        </w:rPr>
        <w:t xml:space="preserve"> (załącznik nr 4 do umowy)</w:t>
      </w:r>
      <w:r w:rsidRPr="00CD04BC">
        <w:rPr>
          <w:rFonts w:asciiTheme="minorHAnsi" w:hAnsiTheme="minorHAnsi" w:cstheme="minorHAnsi"/>
          <w:sz w:val="24"/>
          <w:szCs w:val="24"/>
        </w:rPr>
        <w:t>.</w:t>
      </w:r>
    </w:p>
    <w:p w14:paraId="6A948FD9" w14:textId="5C08622C" w:rsidR="00711060" w:rsidRPr="008E3746" w:rsidRDefault="005C0112" w:rsidP="008E3746">
      <w:pPr>
        <w:pStyle w:val="Akapitzlist"/>
        <w:numPr>
          <w:ilvl w:val="0"/>
          <w:numId w:val="5"/>
        </w:numPr>
        <w:tabs>
          <w:tab w:val="left" w:pos="385"/>
        </w:tabs>
        <w:spacing w:line="276" w:lineRule="auto"/>
        <w:ind w:right="114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Projekt będzie realizowany w termi</w:t>
      </w:r>
      <w:r w:rsidR="009A69BA" w:rsidRPr="00CD04BC">
        <w:rPr>
          <w:rFonts w:asciiTheme="minorHAnsi" w:hAnsiTheme="minorHAnsi" w:cstheme="minorHAnsi"/>
          <w:sz w:val="24"/>
          <w:szCs w:val="24"/>
        </w:rPr>
        <w:t xml:space="preserve">nie od </w:t>
      </w:r>
      <w:r w:rsidR="00C577A7" w:rsidRPr="00CD04BC">
        <w:rPr>
          <w:rFonts w:asciiTheme="minorHAnsi" w:hAnsiTheme="minorHAnsi" w:cstheme="minorHAnsi"/>
          <w:sz w:val="24"/>
          <w:szCs w:val="24"/>
        </w:rPr>
        <w:t xml:space="preserve">podpisania umowy maksymalnie </w:t>
      </w:r>
      <w:r w:rsidR="009A69BA" w:rsidRPr="00CD04BC">
        <w:rPr>
          <w:rFonts w:asciiTheme="minorHAnsi" w:hAnsiTheme="minorHAnsi" w:cstheme="minorHAnsi"/>
          <w:sz w:val="24"/>
          <w:szCs w:val="24"/>
        </w:rPr>
        <w:t>do 30 listopada</w:t>
      </w:r>
      <w:r w:rsidRPr="00CD04BC">
        <w:rPr>
          <w:rFonts w:asciiTheme="minorHAnsi" w:hAnsiTheme="minorHAnsi" w:cstheme="minorHAnsi"/>
          <w:sz w:val="24"/>
          <w:szCs w:val="24"/>
        </w:rPr>
        <w:t xml:space="preserve"> 202</w:t>
      </w:r>
      <w:r w:rsidR="00C577A7" w:rsidRPr="00CD04BC">
        <w:rPr>
          <w:rFonts w:asciiTheme="minorHAnsi" w:hAnsiTheme="minorHAnsi" w:cstheme="minorHAnsi"/>
          <w:sz w:val="24"/>
          <w:szCs w:val="24"/>
        </w:rPr>
        <w:t>6</w:t>
      </w:r>
      <w:r w:rsidRPr="00CD04BC">
        <w:rPr>
          <w:rFonts w:asciiTheme="minorHAnsi" w:hAnsiTheme="minorHAnsi" w:cstheme="minorHAnsi"/>
          <w:sz w:val="24"/>
          <w:szCs w:val="24"/>
        </w:rPr>
        <w:t xml:space="preserve"> r.</w:t>
      </w:r>
      <w:r w:rsidR="008E3746">
        <w:rPr>
          <w:rFonts w:asciiTheme="minorHAnsi" w:hAnsiTheme="minorHAnsi" w:cstheme="minorHAnsi"/>
          <w:sz w:val="24"/>
          <w:szCs w:val="24"/>
        </w:rPr>
        <w:t xml:space="preserve"> </w:t>
      </w:r>
      <w:r w:rsidRPr="008E3746">
        <w:rPr>
          <w:rFonts w:asciiTheme="minorHAnsi" w:hAnsiTheme="minorHAnsi" w:cstheme="minorHAnsi"/>
          <w:sz w:val="24"/>
          <w:szCs w:val="24"/>
        </w:rPr>
        <w:t>Udział</w:t>
      </w:r>
      <w:r w:rsidR="00C577A7" w:rsidRPr="008E3746">
        <w:rPr>
          <w:rFonts w:asciiTheme="minorHAnsi" w:hAnsiTheme="minorHAnsi" w:cstheme="minorHAnsi"/>
          <w:sz w:val="24"/>
          <w:szCs w:val="24"/>
        </w:rPr>
        <w:t xml:space="preserve"> </w:t>
      </w:r>
      <w:r w:rsidRPr="008E3746">
        <w:rPr>
          <w:rFonts w:asciiTheme="minorHAnsi" w:hAnsiTheme="minorHAnsi" w:cstheme="minorHAnsi"/>
          <w:sz w:val="24"/>
          <w:szCs w:val="24"/>
        </w:rPr>
        <w:t xml:space="preserve">w Projekcie przez </w:t>
      </w:r>
      <w:r w:rsidR="00F20E9A" w:rsidRPr="008E3746">
        <w:rPr>
          <w:rFonts w:asciiTheme="minorHAnsi" w:hAnsiTheme="minorHAnsi" w:cstheme="minorHAnsi"/>
          <w:sz w:val="24"/>
          <w:szCs w:val="24"/>
        </w:rPr>
        <w:t>Przedsiębiorcę</w:t>
      </w:r>
      <w:r w:rsidRPr="008E3746">
        <w:rPr>
          <w:rFonts w:asciiTheme="minorHAnsi" w:hAnsiTheme="minorHAnsi" w:cstheme="minorHAnsi"/>
          <w:sz w:val="24"/>
          <w:szCs w:val="24"/>
        </w:rPr>
        <w:t xml:space="preserve"> i pracowników rozpoczyna się z dniem </w:t>
      </w:r>
      <w:r w:rsidR="00F53068" w:rsidRPr="008E3746">
        <w:rPr>
          <w:rFonts w:asciiTheme="minorHAnsi" w:hAnsiTheme="minorHAnsi" w:cstheme="minorHAnsi"/>
          <w:sz w:val="24"/>
          <w:szCs w:val="24"/>
        </w:rPr>
        <w:t>podpisania niniejszej umowy</w:t>
      </w:r>
      <w:r w:rsidRPr="008E3746">
        <w:rPr>
          <w:rFonts w:asciiTheme="minorHAnsi" w:hAnsiTheme="minorHAnsi" w:cstheme="minorHAnsi"/>
          <w:sz w:val="24"/>
          <w:szCs w:val="24"/>
        </w:rPr>
        <w:t>.</w:t>
      </w:r>
      <w:r w:rsidR="00F8564B" w:rsidRPr="008E374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7365258" w14:textId="4839B7A8" w:rsidR="00871770" w:rsidRPr="008E3746" w:rsidRDefault="00711060" w:rsidP="00CD04BC">
      <w:pPr>
        <w:pStyle w:val="Akapitzlist"/>
        <w:numPr>
          <w:ilvl w:val="0"/>
          <w:numId w:val="5"/>
        </w:numPr>
        <w:tabs>
          <w:tab w:val="left" w:pos="385"/>
        </w:tabs>
        <w:spacing w:line="276" w:lineRule="auto"/>
        <w:ind w:right="114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pacing w:val="-2"/>
          <w:sz w:val="24"/>
          <w:szCs w:val="24"/>
        </w:rPr>
        <w:t>Wsparcie w ramach projektu jest zgodne ze złożonym Formularzem rekrutacyjnym MSP (załącznik nr 1 do umowy) i obejmuje</w:t>
      </w:r>
      <w:r w:rsidR="0096473A" w:rsidRPr="00CD04BC">
        <w:rPr>
          <w:rFonts w:asciiTheme="minorHAnsi" w:hAnsiTheme="minorHAnsi" w:cstheme="minorHAnsi"/>
          <w:spacing w:val="-2"/>
          <w:sz w:val="24"/>
          <w:szCs w:val="24"/>
        </w:rPr>
        <w:t>*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: </w:t>
      </w:r>
    </w:p>
    <w:p w14:paraId="694791C1" w14:textId="26EB3B01" w:rsidR="008E3746" w:rsidRDefault="008E3746" w:rsidP="008E3746">
      <w:pPr>
        <w:tabs>
          <w:tab w:val="left" w:pos="385"/>
        </w:tabs>
        <w:spacing w:line="276" w:lineRule="auto"/>
        <w:ind w:right="114"/>
        <w:rPr>
          <w:rFonts w:asciiTheme="minorHAnsi" w:hAnsiTheme="minorHAnsi" w:cstheme="minorHAnsi"/>
          <w:sz w:val="24"/>
          <w:szCs w:val="24"/>
        </w:rPr>
      </w:pPr>
    </w:p>
    <w:p w14:paraId="29434EFC" w14:textId="46309EB2" w:rsidR="008E3746" w:rsidRDefault="008E3746" w:rsidP="008E3746">
      <w:pPr>
        <w:tabs>
          <w:tab w:val="left" w:pos="385"/>
        </w:tabs>
        <w:spacing w:line="276" w:lineRule="auto"/>
        <w:ind w:right="114"/>
        <w:rPr>
          <w:rFonts w:asciiTheme="minorHAnsi" w:hAnsiTheme="minorHAnsi" w:cstheme="minorHAnsi"/>
          <w:sz w:val="24"/>
          <w:szCs w:val="24"/>
        </w:rPr>
      </w:pPr>
    </w:p>
    <w:p w14:paraId="5244ECBA" w14:textId="66BAAC71" w:rsidR="008E3746" w:rsidRDefault="008E3746" w:rsidP="008E3746">
      <w:pPr>
        <w:tabs>
          <w:tab w:val="left" w:pos="385"/>
        </w:tabs>
        <w:spacing w:line="276" w:lineRule="auto"/>
        <w:ind w:right="114"/>
        <w:rPr>
          <w:rFonts w:asciiTheme="minorHAnsi" w:hAnsiTheme="minorHAnsi" w:cstheme="minorHAnsi"/>
          <w:sz w:val="24"/>
          <w:szCs w:val="24"/>
        </w:rPr>
      </w:pPr>
    </w:p>
    <w:p w14:paraId="1895E4D7" w14:textId="77777777" w:rsidR="008E3746" w:rsidRDefault="008E3746" w:rsidP="008E3746">
      <w:pPr>
        <w:tabs>
          <w:tab w:val="left" w:pos="385"/>
        </w:tabs>
        <w:spacing w:line="276" w:lineRule="auto"/>
        <w:ind w:right="114"/>
        <w:rPr>
          <w:rFonts w:asciiTheme="minorHAnsi" w:hAnsiTheme="minorHAnsi" w:cstheme="minorHAnsi"/>
          <w:sz w:val="24"/>
          <w:szCs w:val="24"/>
        </w:rPr>
        <w:sectPr w:rsidR="008E3746" w:rsidSect="008E3746">
          <w:headerReference w:type="default" r:id="rId8"/>
          <w:footerReference w:type="default" r:id="rId9"/>
          <w:pgSz w:w="11910" w:h="16840"/>
          <w:pgMar w:top="1900" w:right="1300" w:bottom="851" w:left="1300" w:header="710" w:footer="535" w:gutter="0"/>
          <w:cols w:space="708"/>
          <w:docGrid w:linePitch="299"/>
        </w:sectPr>
      </w:pPr>
    </w:p>
    <w:p w14:paraId="2276487D" w14:textId="7C064BC6" w:rsidR="008E3746" w:rsidRDefault="008E3746" w:rsidP="008E3746">
      <w:pPr>
        <w:tabs>
          <w:tab w:val="left" w:pos="385"/>
        </w:tabs>
        <w:spacing w:line="276" w:lineRule="auto"/>
        <w:ind w:right="114"/>
        <w:rPr>
          <w:rFonts w:asciiTheme="minorHAnsi" w:hAnsiTheme="minorHAnsi" w:cstheme="minorHAnsi"/>
          <w:sz w:val="24"/>
          <w:szCs w:val="24"/>
        </w:rPr>
      </w:pPr>
    </w:p>
    <w:p w14:paraId="7C646583" w14:textId="77777777" w:rsidR="008E3746" w:rsidRPr="008E3746" w:rsidRDefault="008E3746" w:rsidP="008E3746">
      <w:pPr>
        <w:tabs>
          <w:tab w:val="left" w:pos="385"/>
        </w:tabs>
        <w:spacing w:line="276" w:lineRule="auto"/>
        <w:ind w:right="114"/>
        <w:rPr>
          <w:rFonts w:asciiTheme="minorHAnsi" w:hAnsiTheme="minorHAnsi" w:cstheme="minorHAnsi"/>
          <w:sz w:val="24"/>
          <w:szCs w:val="24"/>
        </w:rPr>
      </w:pPr>
    </w:p>
    <w:p w14:paraId="27214567" w14:textId="77777777" w:rsidR="00213685" w:rsidRPr="008E3746" w:rsidRDefault="00213685" w:rsidP="008E3746">
      <w:pPr>
        <w:tabs>
          <w:tab w:val="left" w:pos="385"/>
        </w:tabs>
        <w:spacing w:line="276" w:lineRule="auto"/>
        <w:ind w:right="114"/>
        <w:rPr>
          <w:rFonts w:asciiTheme="minorHAnsi" w:hAnsiTheme="minorHAnsi" w:cstheme="minorHAnsi"/>
          <w:spacing w:val="-2"/>
          <w:sz w:val="24"/>
          <w:szCs w:val="24"/>
        </w:rPr>
      </w:pPr>
    </w:p>
    <w:tbl>
      <w:tblPr>
        <w:tblStyle w:val="Tabela-Siatka"/>
        <w:tblW w:w="14591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400"/>
        <w:gridCol w:w="5812"/>
        <w:gridCol w:w="1134"/>
        <w:gridCol w:w="1417"/>
        <w:gridCol w:w="1560"/>
        <w:gridCol w:w="2268"/>
      </w:tblGrid>
      <w:tr w:rsidR="00531F1B" w:rsidRPr="00EB42C4" w14:paraId="7CA4A4DE" w14:textId="77777777" w:rsidTr="00531F1B">
        <w:tc>
          <w:tcPr>
            <w:tcW w:w="2400" w:type="dxa"/>
          </w:tcPr>
          <w:p w14:paraId="1E4211F3" w14:textId="3FD9FFB1" w:rsidR="00531F1B" w:rsidRPr="008E3746" w:rsidRDefault="00531F1B" w:rsidP="00CD04BC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8E374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Nazwa wsparcia*</w:t>
            </w:r>
          </w:p>
        </w:tc>
        <w:tc>
          <w:tcPr>
            <w:tcW w:w="5812" w:type="dxa"/>
          </w:tcPr>
          <w:p w14:paraId="7F4E0DAD" w14:textId="1F465951" w:rsidR="00531F1B" w:rsidRPr="008E3746" w:rsidRDefault="00531F1B" w:rsidP="00CD04BC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8E374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Zakres wsparcia</w:t>
            </w:r>
          </w:p>
        </w:tc>
        <w:tc>
          <w:tcPr>
            <w:tcW w:w="1134" w:type="dxa"/>
          </w:tcPr>
          <w:p w14:paraId="706FA419" w14:textId="3D6E02EC" w:rsidR="00531F1B" w:rsidRPr="008E3746" w:rsidRDefault="00531F1B" w:rsidP="00CD04BC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8E374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Liczba osób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539B4821" w14:textId="3B401B13" w:rsidR="00531F1B" w:rsidRPr="008E3746" w:rsidRDefault="00531F1B" w:rsidP="00CD04BC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8E374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Koszt udziału 1 os. w PLN</w:t>
            </w:r>
          </w:p>
        </w:tc>
        <w:tc>
          <w:tcPr>
            <w:tcW w:w="1560" w:type="dxa"/>
          </w:tcPr>
          <w:p w14:paraId="66D39451" w14:textId="0551BD8C" w:rsidR="00531F1B" w:rsidRPr="008E3746" w:rsidRDefault="00531F1B" w:rsidP="00531F1B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Łączna wartość</w:t>
            </w:r>
            <w:r w:rsidRPr="008E374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w</w:t>
            </w:r>
            <w:r w:rsidRPr="008E374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PLN </w:t>
            </w:r>
          </w:p>
        </w:tc>
        <w:tc>
          <w:tcPr>
            <w:tcW w:w="2268" w:type="dxa"/>
          </w:tcPr>
          <w:p w14:paraId="779ADD47" w14:textId="73DF1DAF" w:rsidR="00531F1B" w:rsidRDefault="00531F1B" w:rsidP="00CD04BC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8E374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Wartość wsparcia 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br/>
            </w:r>
            <w:r w:rsidRPr="008E374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w PLN 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w ramach pomocy de minimis tj.</w:t>
            </w:r>
          </w:p>
          <w:p w14:paraId="05F755D6" w14:textId="7ED52C04" w:rsidR="00531F1B" w:rsidRPr="008E3746" w:rsidRDefault="00531F1B" w:rsidP="00CD04BC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8</w:t>
            </w:r>
            <w:r w:rsidR="00B4323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4,99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% łącznej wartości udziału</w:t>
            </w:r>
          </w:p>
        </w:tc>
      </w:tr>
      <w:tr w:rsidR="00531F1B" w:rsidRPr="00EB42C4" w14:paraId="729740EE" w14:textId="77777777" w:rsidTr="00531F1B">
        <w:tc>
          <w:tcPr>
            <w:tcW w:w="2400" w:type="dxa"/>
          </w:tcPr>
          <w:p w14:paraId="5355C658" w14:textId="6953307A" w:rsidR="00531F1B" w:rsidRPr="00EB42C4" w:rsidRDefault="00531F1B" w:rsidP="00CD04BC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b/>
                <w:sz w:val="20"/>
                <w:szCs w:val="20"/>
              </w:rPr>
              <w:t>Szkolenie „Procesy biznesowe w erze 4.0” (zad.1)</w:t>
            </w:r>
          </w:p>
        </w:tc>
        <w:tc>
          <w:tcPr>
            <w:tcW w:w="5812" w:type="dxa"/>
          </w:tcPr>
          <w:p w14:paraId="7FC93579" w14:textId="1A98176D" w:rsidR="00531F1B" w:rsidRPr="00EB42C4" w:rsidRDefault="00531F1B" w:rsidP="00CD04BC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 xml:space="preserve">Zakres szkolenia obejmuje: cyfrowe mapowanie i optymalizacja procesów (BPM, Lean 4.0), Integracja systemów- ERP, MES, CRM, PLM; Cykl życia danych i ich rola w decyzjach operacyjnych; budowanie strategii biznesowych; audyt dojrzałości cyfrowej organizacji; warsztat.  </w:t>
            </w:r>
          </w:p>
          <w:p w14:paraId="6515585E" w14:textId="22D02308" w:rsidR="00531F1B" w:rsidRPr="00EB42C4" w:rsidRDefault="00531F1B" w:rsidP="00CD04BC">
            <w:pPr>
              <w:spacing w:line="276" w:lineRule="auto"/>
              <w:ind w:left="5" w:hanging="5"/>
              <w:rPr>
                <w:rFonts w:asciiTheme="minorHAnsi" w:hAnsiTheme="minorHAnsi" w:cstheme="minorHAnsi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 xml:space="preserve">Beneficjent zapewnia materiały szkoleniowe w wersji  elektronicznej przygotowane przez wykwalifikowanego trenera, materiały piśmiennicze (teczka, długopis, notes), ubezpieczenie NNW. Miejsce realizacji szkolenia: Olsztyn lub Lidzbark Warmiński, sala konferencyjna wyposażona w sprzęt audiowizualny, flipchart, stoły, krzesła  w hotelu o standardzie *** lub**** dostosowana do potrzeba z niepełnosprawnościami; przerwa kawowa całodniowa, obiad/lunch. </w:t>
            </w:r>
          </w:p>
          <w:p w14:paraId="4C0A970B" w14:textId="77777777" w:rsidR="00531F1B" w:rsidRPr="00EB42C4" w:rsidRDefault="00531F1B" w:rsidP="00CD04BC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5165C6" w14:textId="73F57AD2" w:rsidR="00531F1B" w:rsidRPr="00EB42C4" w:rsidRDefault="00531F1B" w:rsidP="00CD04BC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EF5A20" w14:textId="37EF53B2" w:rsidR="00531F1B" w:rsidRPr="00EB42C4" w:rsidRDefault="00531F1B" w:rsidP="00CD04BC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2437,47 zł</w:t>
            </w:r>
          </w:p>
        </w:tc>
        <w:tc>
          <w:tcPr>
            <w:tcW w:w="1560" w:type="dxa"/>
          </w:tcPr>
          <w:p w14:paraId="05FF3529" w14:textId="4453AF47" w:rsidR="00531F1B" w:rsidRPr="00EB42C4" w:rsidRDefault="00531F1B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14:paraId="46BA4288" w14:textId="7381D18B" w:rsidR="00531F1B" w:rsidRPr="00EB42C4" w:rsidRDefault="00531F1B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</w:tr>
      <w:tr w:rsidR="00287598" w:rsidRPr="00EB42C4" w14:paraId="237C323C" w14:textId="77777777" w:rsidTr="00531F1B">
        <w:tc>
          <w:tcPr>
            <w:tcW w:w="2400" w:type="dxa"/>
          </w:tcPr>
          <w:p w14:paraId="2FA2EF63" w14:textId="3777AB1C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color w:val="FF0000"/>
                <w:spacing w:val="-2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b/>
                <w:sz w:val="20"/>
                <w:szCs w:val="20"/>
              </w:rPr>
              <w:t>Szkolenie „Biznes w świecie 4.0” (zad.2)</w:t>
            </w:r>
          </w:p>
        </w:tc>
        <w:tc>
          <w:tcPr>
            <w:tcW w:w="5812" w:type="dxa"/>
          </w:tcPr>
          <w:p w14:paraId="24260A0B" w14:textId="77777777" w:rsidR="00287598" w:rsidRPr="00EB42C4" w:rsidRDefault="00287598" w:rsidP="00287598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 xml:space="preserve">Zakres szkolenia obejmuje: </w:t>
            </w:r>
          </w:p>
          <w:p w14:paraId="3A374DB8" w14:textId="115B6975" w:rsidR="00287598" w:rsidRPr="00EB42C4" w:rsidRDefault="00287598" w:rsidP="00287598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>ewolucja przemysłu: od 1.0 do 4.0, czym jest gospodarka 4.0, Internet rzeczy, przemysłowy internet rzeczy, sztuczna inteligencja i uczenie maszynowe, chmura obliczeniowa i Big Data, warsztat</w:t>
            </w:r>
          </w:p>
          <w:p w14:paraId="522F4552" w14:textId="77777777" w:rsidR="00287598" w:rsidRPr="00EB42C4" w:rsidRDefault="00287598" w:rsidP="0028759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AD54E5" w14:textId="7BA51D86" w:rsidR="00287598" w:rsidRPr="00EB42C4" w:rsidRDefault="00287598" w:rsidP="0028759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 xml:space="preserve">Beneficjent zapewnia materiały szkoleniowe w wersji elektronicznej przygotowane przez wykwalifikowanego trenera, materiały piśmiennicze (teczka, długopis, notes), ubezpieczenie NNW. Miejsce </w:t>
            </w:r>
            <w:r w:rsidRPr="00EB42C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realizacji szkolenia: Olsztyn lub Lidzbark Warmiński, sala konferencyjna wyposażona w sprzęt audiowizualny, flipchart, stoły, krzesła  w hotelu o standardzie ***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lub**** dostosowana do potrzeb osób</w:t>
            </w: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 xml:space="preserve"> z niepełnosprawnościami; przerwa kawowa całodniowa, obiad/lunch. </w:t>
            </w:r>
          </w:p>
          <w:p w14:paraId="0E2E1D35" w14:textId="77777777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23317B" w14:textId="2B75D2BC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37C680" w14:textId="5B618422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2437,47 zł</w:t>
            </w:r>
          </w:p>
        </w:tc>
        <w:tc>
          <w:tcPr>
            <w:tcW w:w="1560" w:type="dxa"/>
          </w:tcPr>
          <w:p w14:paraId="6A67E1F2" w14:textId="5978034B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2DEA23" w14:textId="5650C0A6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color w:val="FF0000"/>
                <w:spacing w:val="-2"/>
                <w:sz w:val="20"/>
                <w:szCs w:val="20"/>
              </w:rPr>
            </w:pPr>
          </w:p>
        </w:tc>
      </w:tr>
      <w:tr w:rsidR="00287598" w:rsidRPr="00EB42C4" w14:paraId="16401C0B" w14:textId="77777777" w:rsidTr="00531F1B">
        <w:tc>
          <w:tcPr>
            <w:tcW w:w="2400" w:type="dxa"/>
          </w:tcPr>
          <w:p w14:paraId="1F8345F2" w14:textId="744A48AD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b/>
                <w:sz w:val="20"/>
                <w:szCs w:val="20"/>
              </w:rPr>
              <w:t>Szkolenie „Kompetencje przyszłości w zielonym biznesie” (zad. 4)</w:t>
            </w:r>
          </w:p>
        </w:tc>
        <w:tc>
          <w:tcPr>
            <w:tcW w:w="5812" w:type="dxa"/>
          </w:tcPr>
          <w:p w14:paraId="3997CD87" w14:textId="77777777" w:rsidR="00287598" w:rsidRPr="00EB42C4" w:rsidRDefault="00287598" w:rsidP="00287598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>Zakres szkolenia obejmuje: kompetencje przyszłości; kultura organizacyjna wspierająca innowacje; łączenie innowacji z ekologią; kompetencje ESG w strukturze firmy; Green skills – praktyczne zastosowanie; Jak wdrożyć kompetencje zielonego biznesu; warsztat</w:t>
            </w:r>
          </w:p>
          <w:p w14:paraId="0FB48E7C" w14:textId="77777777" w:rsidR="00287598" w:rsidRPr="00EB42C4" w:rsidRDefault="00287598" w:rsidP="00287598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1F1894" w14:textId="2CB39324" w:rsidR="00287598" w:rsidRPr="00EB42C4" w:rsidRDefault="00287598" w:rsidP="00287598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>Beneficjent zapewnia materiały szkoleniowe w wersji elektronicznej przygotowane przez wykwalifikowanego trenera, materiały piśmiennicze (teczka, długopis, notes), ubezpieczenie NNW. Miejsce realizacji szkolenia: Olsztyn lub Lidzbark Warmiński, sala konferencyjna wyposażona w sprzęt audiowizualny, flipchart, stoły, krzesła  w hotelu o standardzie ***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lub**** dostosowana do potrzeb osób</w:t>
            </w: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 xml:space="preserve"> z niepełnosprawnościami; przerwa kawowa całodniowa, obiad/lunch.</w:t>
            </w:r>
          </w:p>
        </w:tc>
        <w:tc>
          <w:tcPr>
            <w:tcW w:w="1134" w:type="dxa"/>
          </w:tcPr>
          <w:p w14:paraId="65FE9A10" w14:textId="6222474B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E182F6F" w14:textId="60D2FB93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2137,47 zł</w:t>
            </w:r>
          </w:p>
        </w:tc>
        <w:tc>
          <w:tcPr>
            <w:tcW w:w="1560" w:type="dxa"/>
          </w:tcPr>
          <w:p w14:paraId="1CEB60E9" w14:textId="6C233F8B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26315A" w14:textId="72FB8395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</w:tr>
      <w:tr w:rsidR="00287598" w:rsidRPr="00EB42C4" w14:paraId="5D825818" w14:textId="77777777" w:rsidTr="00531F1B">
        <w:tc>
          <w:tcPr>
            <w:tcW w:w="2400" w:type="dxa"/>
          </w:tcPr>
          <w:p w14:paraId="21ED9F9E" w14:textId="6C45455C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b/>
                <w:sz w:val="20"/>
                <w:szCs w:val="20"/>
              </w:rPr>
              <w:t>Przedsięwzięcia inne niż szkolenia - Warsztaty indywidualne online</w:t>
            </w:r>
          </w:p>
        </w:tc>
        <w:tc>
          <w:tcPr>
            <w:tcW w:w="5812" w:type="dxa"/>
          </w:tcPr>
          <w:p w14:paraId="2652F117" w14:textId="77777777" w:rsidR="00287598" w:rsidRPr="00EB42C4" w:rsidRDefault="00287598" w:rsidP="00287598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 xml:space="preserve">tematyka warsztatów dostosowana do potrzeb indywidualnych firmy – nastawiane w głównej mierze na przygotowanie strategii innowacyjności  w firmie opartej na zielonej gospodarce i gospodarce 4.0. Warsztaty zorganizowane w postaci 2 spotkań po 2 godziny na firmę. Realizowane w formule online. Warsztaty będą prowadzić m.in. trenerzy realizujący szkolenia (w zależności od potrzeb Uczestników Projektu).  </w:t>
            </w:r>
          </w:p>
          <w:p w14:paraId="341137E2" w14:textId="77777777" w:rsidR="00287598" w:rsidRPr="00EB42C4" w:rsidRDefault="00287598" w:rsidP="00287598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999785" w14:textId="5815EFA5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5798AB" w14:textId="2FEF000F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1902,12 zł</w:t>
            </w:r>
          </w:p>
        </w:tc>
        <w:tc>
          <w:tcPr>
            <w:tcW w:w="1560" w:type="dxa"/>
          </w:tcPr>
          <w:p w14:paraId="2BB62C70" w14:textId="1F499589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0C1951D" w14:textId="35F3DED2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</w:tr>
      <w:tr w:rsidR="00287598" w:rsidRPr="00EB42C4" w14:paraId="68CFEE83" w14:textId="77777777" w:rsidTr="00531F1B">
        <w:tc>
          <w:tcPr>
            <w:tcW w:w="2400" w:type="dxa"/>
          </w:tcPr>
          <w:p w14:paraId="4C468D5B" w14:textId="738E5942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b/>
                <w:sz w:val="20"/>
                <w:szCs w:val="20"/>
              </w:rPr>
              <w:t>Przedsięwzięcia inne niż szkolenia - Konferencja podsumowująca projekt</w:t>
            </w:r>
          </w:p>
        </w:tc>
        <w:tc>
          <w:tcPr>
            <w:tcW w:w="5812" w:type="dxa"/>
          </w:tcPr>
          <w:p w14:paraId="49A9AABC" w14:textId="3BC65302" w:rsidR="00287598" w:rsidRPr="00EB42C4" w:rsidRDefault="00287598" w:rsidP="00287598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 xml:space="preserve">To wydarzenie tworzone z myślą o wsparciu firm w procesie innowacyjności przedsiębiorstw w obszarze Gospodarki 4.0 i zielonej gospodarki. Konferencja realizowana w hotelu o standardzie *** lub**** dostosowana do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potrzeb osob</w:t>
            </w: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 xml:space="preserve"> z niepełnosprawnościami; </w:t>
            </w:r>
            <w:r w:rsidRPr="00EB42C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przerwa kawowa całodniowa, obiad/lunch. Prelegentami na konferencji będą eksperci z wiedzą i doświadczeniem z zakresu Gospodarki 4.0 i Zielonej Gospodarki, prezentujący na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jnowsze rozwiązania technologiczne </w:t>
            </w:r>
            <w:r w:rsidRPr="00EB42C4">
              <w:rPr>
                <w:rFonts w:asciiTheme="minorHAnsi" w:hAnsiTheme="minorHAnsi" w:cstheme="minorHAnsi"/>
                <w:sz w:val="20"/>
                <w:szCs w:val="20"/>
              </w:rPr>
              <w:t xml:space="preserve">wspierające rozwój firm w świecie cyfrowej rewolucji. Eksperci/paneliści to przedstawiciele biznesu, administracji i otoczenia biznesu. Uczestnikom zapewnione zostaną materiały konferencyjne, przerwa kawowa. Konferencja poprowadzona przez konferansjera. Możliwość zapewnienia tłumacza języka migowego lub innych udogodnień związanych z niepełnosprawnością zgłoszone przez uczestników konferencji.    </w:t>
            </w:r>
          </w:p>
        </w:tc>
        <w:tc>
          <w:tcPr>
            <w:tcW w:w="1134" w:type="dxa"/>
          </w:tcPr>
          <w:p w14:paraId="0D07C8F7" w14:textId="5C978041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20278D" w14:textId="7EE1F937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EB42C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409,33 zł</w:t>
            </w:r>
          </w:p>
        </w:tc>
        <w:tc>
          <w:tcPr>
            <w:tcW w:w="1560" w:type="dxa"/>
          </w:tcPr>
          <w:p w14:paraId="7DC3663D" w14:textId="64FA5ABF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DD61428" w14:textId="67B7E325" w:rsidR="00287598" w:rsidRPr="00EB42C4" w:rsidRDefault="00287598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</w:tr>
      <w:tr w:rsidR="00B4323F" w:rsidRPr="00EB42C4" w14:paraId="347E61DC" w14:textId="77777777" w:rsidTr="00BF7984">
        <w:tc>
          <w:tcPr>
            <w:tcW w:w="10763" w:type="dxa"/>
            <w:gridSpan w:val="4"/>
          </w:tcPr>
          <w:p w14:paraId="7EE3493C" w14:textId="77777777" w:rsidR="00B4323F" w:rsidRDefault="00B4323F" w:rsidP="00B4323F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jc w:val="right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4D4EC8BC" w14:textId="7B016096" w:rsidR="00B4323F" w:rsidRPr="00B4323F" w:rsidRDefault="00B4323F" w:rsidP="00B4323F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jc w:val="right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B4323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Razem </w:t>
            </w:r>
          </w:p>
        </w:tc>
        <w:tc>
          <w:tcPr>
            <w:tcW w:w="1560" w:type="dxa"/>
          </w:tcPr>
          <w:p w14:paraId="73E54AE5" w14:textId="77777777" w:rsidR="00B4323F" w:rsidRDefault="00B4323F" w:rsidP="00B4323F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jc w:val="right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36EE6BDA" w14:textId="3FFF0E37" w:rsidR="00B4323F" w:rsidRPr="00B4323F" w:rsidRDefault="00F11C73" w:rsidP="00B4323F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jc w:val="right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>
              <w:t>24 167,34</w:t>
            </w:r>
            <w:r w:rsidRPr="00B4323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="00B4323F" w:rsidRPr="00B4323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zł</w:t>
            </w:r>
          </w:p>
        </w:tc>
        <w:tc>
          <w:tcPr>
            <w:tcW w:w="2268" w:type="dxa"/>
          </w:tcPr>
          <w:p w14:paraId="573CE45E" w14:textId="77777777" w:rsidR="00F11C73" w:rsidRDefault="00F11C73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  <w:p w14:paraId="73AC4FCD" w14:textId="76C8C0B7" w:rsidR="00B4323F" w:rsidRDefault="00B4323F" w:rsidP="00C22C14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</w:tr>
      <w:tr w:rsidR="00522343" w:rsidRPr="00EB42C4" w14:paraId="7C43F53D" w14:textId="77777777" w:rsidTr="00BF7984">
        <w:tc>
          <w:tcPr>
            <w:tcW w:w="10763" w:type="dxa"/>
            <w:gridSpan w:val="4"/>
          </w:tcPr>
          <w:p w14:paraId="6A7B1E84" w14:textId="77777777" w:rsidR="00522343" w:rsidRDefault="00522343" w:rsidP="00B4323F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jc w:val="right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4E9E6C" w14:textId="77777777" w:rsidR="00522343" w:rsidRDefault="00522343" w:rsidP="00B4323F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jc w:val="right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320615D" w14:textId="77777777" w:rsidR="00522343" w:rsidRDefault="00522343" w:rsidP="00287598">
            <w:pPr>
              <w:pStyle w:val="Akapitzlist"/>
              <w:tabs>
                <w:tab w:val="left" w:pos="385"/>
              </w:tabs>
              <w:spacing w:line="276" w:lineRule="auto"/>
              <w:ind w:left="0" w:right="114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</w:tr>
    </w:tbl>
    <w:p w14:paraId="2EDD60C1" w14:textId="77777777" w:rsidR="00522343" w:rsidRPr="00522343" w:rsidRDefault="00522343" w:rsidP="00522343">
      <w:pPr>
        <w:spacing w:line="276" w:lineRule="auto"/>
        <w:ind w:left="-124"/>
        <w:rPr>
          <w:rFonts w:asciiTheme="minorHAnsi" w:hAnsiTheme="minorHAnsi" w:cstheme="minorHAnsi"/>
          <w:spacing w:val="-2"/>
          <w:sz w:val="24"/>
          <w:szCs w:val="24"/>
        </w:rPr>
      </w:pPr>
    </w:p>
    <w:p w14:paraId="70625802" w14:textId="77777777" w:rsidR="00522343" w:rsidRDefault="00522343">
      <w:pPr>
        <w:rPr>
          <w:rFonts w:asciiTheme="minorHAnsi" w:hAnsiTheme="minorHAnsi" w:cstheme="minorHAnsi"/>
          <w:spacing w:val="-2"/>
          <w:sz w:val="24"/>
          <w:szCs w:val="24"/>
        </w:rPr>
        <w:sectPr w:rsidR="00522343" w:rsidSect="008E3746">
          <w:pgSz w:w="16840" w:h="11910" w:orient="landscape"/>
          <w:pgMar w:top="1300" w:right="1900" w:bottom="1300" w:left="851" w:header="710" w:footer="535" w:gutter="0"/>
          <w:cols w:space="708"/>
          <w:docGrid w:linePitch="299"/>
        </w:sectPr>
      </w:pPr>
      <w:r>
        <w:rPr>
          <w:rFonts w:asciiTheme="minorHAnsi" w:hAnsiTheme="minorHAnsi" w:cstheme="minorHAnsi"/>
          <w:spacing w:val="-2"/>
          <w:sz w:val="24"/>
          <w:szCs w:val="24"/>
        </w:rPr>
        <w:br w:type="page"/>
      </w:r>
    </w:p>
    <w:p w14:paraId="04DFA643" w14:textId="6679F96A" w:rsidR="00522343" w:rsidRDefault="00522343">
      <w:pPr>
        <w:rPr>
          <w:rFonts w:asciiTheme="minorHAnsi" w:hAnsiTheme="minorHAnsi" w:cstheme="minorHAnsi"/>
          <w:spacing w:val="-2"/>
          <w:sz w:val="24"/>
          <w:szCs w:val="24"/>
        </w:rPr>
      </w:pPr>
    </w:p>
    <w:p w14:paraId="6AB6027F" w14:textId="7DD58F19" w:rsidR="00B974D6" w:rsidRPr="00CD04BC" w:rsidRDefault="00B974D6" w:rsidP="00CD04BC">
      <w:pPr>
        <w:pStyle w:val="Akapitzlist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pacing w:val="-2"/>
          <w:sz w:val="24"/>
          <w:szCs w:val="24"/>
        </w:rPr>
        <w:t>Przedsiębiorca</w:t>
      </w:r>
      <w:r w:rsidR="00F8564B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nie ponos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i</w:t>
      </w:r>
      <w:r w:rsidR="00F8564B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żadnych kosztów z tytułu wzięcia udziału w projekcie. </w:t>
      </w:r>
      <w:r w:rsidR="00287598">
        <w:rPr>
          <w:rFonts w:asciiTheme="minorHAnsi" w:hAnsiTheme="minorHAnsi" w:cstheme="minorHAnsi"/>
          <w:spacing w:val="-2"/>
          <w:sz w:val="24"/>
          <w:szCs w:val="24"/>
        </w:rPr>
        <w:t>Kwotę 84,99</w:t>
      </w:r>
      <w:r w:rsidR="00F8564B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% wartości wsparcia pokrywana jest ze środków EFRR w ramach pomocy de minimis. </w:t>
      </w:r>
      <w:r w:rsidR="008E3746">
        <w:rPr>
          <w:rFonts w:asciiTheme="minorHAnsi" w:hAnsiTheme="minorHAnsi" w:cstheme="minorHAnsi"/>
          <w:spacing w:val="-2"/>
          <w:sz w:val="24"/>
          <w:szCs w:val="24"/>
        </w:rPr>
        <w:t>Pozostałe 15</w:t>
      </w:r>
      <w:r w:rsidR="00287598">
        <w:rPr>
          <w:rFonts w:asciiTheme="minorHAnsi" w:hAnsiTheme="minorHAnsi" w:cstheme="minorHAnsi"/>
          <w:spacing w:val="-2"/>
          <w:sz w:val="24"/>
          <w:szCs w:val="24"/>
        </w:rPr>
        <w:t>,01</w:t>
      </w:r>
      <w:r w:rsidR="008E3746">
        <w:rPr>
          <w:rFonts w:asciiTheme="minorHAnsi" w:hAnsiTheme="minorHAnsi" w:cstheme="minorHAnsi"/>
          <w:spacing w:val="-2"/>
          <w:sz w:val="24"/>
          <w:szCs w:val="24"/>
        </w:rPr>
        <w:t>% pokrywane jest z wkładu własnego Beneficjenta projektu</w:t>
      </w:r>
      <w:r w:rsidR="00287598">
        <w:rPr>
          <w:rFonts w:asciiTheme="minorHAnsi" w:hAnsiTheme="minorHAnsi" w:cstheme="minorHAnsi"/>
          <w:spacing w:val="-2"/>
          <w:sz w:val="24"/>
          <w:szCs w:val="24"/>
        </w:rPr>
        <w:t xml:space="preserve"> firmy</w:t>
      </w:r>
      <w:r w:rsidR="008E3746">
        <w:rPr>
          <w:rFonts w:asciiTheme="minorHAnsi" w:hAnsiTheme="minorHAnsi" w:cstheme="minorHAnsi"/>
          <w:spacing w:val="-2"/>
          <w:sz w:val="24"/>
          <w:szCs w:val="24"/>
        </w:rPr>
        <w:t xml:space="preserve"> Szkolenia MS.</w:t>
      </w:r>
    </w:p>
    <w:p w14:paraId="7F0B2F20" w14:textId="1BBC6DA4" w:rsidR="00B974D6" w:rsidRPr="00CD04BC" w:rsidRDefault="00B974D6" w:rsidP="00CD04BC">
      <w:pPr>
        <w:pStyle w:val="Akapitzlist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Łączny koszt uczestnictwa we wsparciu wymieniony, w ust. 5 wynosi: </w:t>
      </w:r>
      <w:r w:rsidR="00C22C14">
        <w:rPr>
          <w:sz w:val="24"/>
          <w:szCs w:val="24"/>
        </w:rPr>
        <w:t>…………………………….</w:t>
      </w:r>
      <w:r w:rsidR="00954F46" w:rsidRPr="00954F4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954F46" w:rsidRPr="00B4323F">
        <w:rPr>
          <w:rFonts w:asciiTheme="minorHAnsi" w:hAnsiTheme="minorHAnsi" w:cstheme="minorHAnsi"/>
          <w:spacing w:val="-2"/>
          <w:sz w:val="20"/>
          <w:szCs w:val="20"/>
        </w:rPr>
        <w:t>zł</w:t>
      </w:r>
      <w:r w:rsidR="00954F46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(słownie</w:t>
      </w:r>
      <w:r w:rsidR="00B4323F" w:rsidRPr="00B432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22C14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……………………………………….</w:t>
      </w:r>
      <w:r w:rsidR="00954F46">
        <w:rPr>
          <w:rFonts w:asciiTheme="minorHAnsi" w:hAnsiTheme="minorHAnsi" w:cstheme="minorHAnsi"/>
          <w:spacing w:val="-2"/>
          <w:sz w:val="24"/>
          <w:szCs w:val="24"/>
        </w:rPr>
        <w:t xml:space="preserve">  złotych </w:t>
      </w:r>
      <w:r w:rsidR="00C22C14">
        <w:rPr>
          <w:rFonts w:asciiTheme="minorHAnsi" w:hAnsiTheme="minorHAnsi" w:cstheme="minorHAnsi"/>
          <w:spacing w:val="-2"/>
          <w:sz w:val="24"/>
          <w:szCs w:val="24"/>
        </w:rPr>
        <w:t>……………….</w:t>
      </w:r>
      <w:r w:rsidR="00B4323F">
        <w:rPr>
          <w:rFonts w:asciiTheme="minorHAnsi" w:hAnsiTheme="minorHAnsi" w:cstheme="minorHAnsi"/>
          <w:spacing w:val="-2"/>
          <w:sz w:val="24"/>
          <w:szCs w:val="24"/>
        </w:rPr>
        <w:t>/100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). </w:t>
      </w:r>
    </w:p>
    <w:p w14:paraId="48C425DA" w14:textId="7FA1FDD2" w:rsidR="00B974D6" w:rsidRPr="00CD04BC" w:rsidRDefault="00B974D6" w:rsidP="00954F46">
      <w:pPr>
        <w:pStyle w:val="Akapitzlist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pacing w:val="-2"/>
          <w:sz w:val="24"/>
          <w:szCs w:val="24"/>
        </w:rPr>
        <w:t>Łączna wartość wsp</w:t>
      </w:r>
      <w:r w:rsidR="00954F46">
        <w:rPr>
          <w:rFonts w:asciiTheme="minorHAnsi" w:hAnsiTheme="minorHAnsi" w:cstheme="minorHAnsi"/>
          <w:spacing w:val="-2"/>
          <w:sz w:val="24"/>
          <w:szCs w:val="24"/>
        </w:rPr>
        <w:t xml:space="preserve">arcia objęta pomocą de minimis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wymienionego w ust. 5 wynosi: </w:t>
      </w:r>
      <w:r w:rsidR="00C22C14">
        <w:rPr>
          <w:rFonts w:asciiTheme="minorHAnsi" w:hAnsiTheme="minorHAnsi" w:cstheme="minorHAnsi"/>
          <w:spacing w:val="-2"/>
          <w:sz w:val="24"/>
          <w:szCs w:val="24"/>
        </w:rPr>
        <w:t>…………………….</w:t>
      </w:r>
      <w:r w:rsidR="00954F46" w:rsidRPr="00954F46">
        <w:rPr>
          <w:rFonts w:asciiTheme="minorHAnsi" w:hAnsiTheme="minorHAnsi" w:cstheme="minorHAnsi"/>
          <w:spacing w:val="-2"/>
          <w:sz w:val="24"/>
          <w:szCs w:val="24"/>
        </w:rPr>
        <w:t>zł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(słownie :</w:t>
      </w:r>
      <w:r w:rsidR="00B432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22C14">
        <w:rPr>
          <w:rFonts w:asciiTheme="minorHAnsi" w:hAnsiTheme="minorHAnsi" w:cstheme="minorHAnsi"/>
          <w:spacing w:val="-2"/>
          <w:sz w:val="24"/>
          <w:szCs w:val="24"/>
        </w:rPr>
        <w:t>………………………………</w:t>
      </w:r>
      <w:r w:rsidR="00954F46">
        <w:rPr>
          <w:rFonts w:asciiTheme="minorHAnsi" w:hAnsiTheme="minorHAnsi" w:cstheme="minorHAnsi"/>
          <w:spacing w:val="-2"/>
          <w:sz w:val="24"/>
          <w:szCs w:val="24"/>
        </w:rPr>
        <w:t xml:space="preserve"> złotych </w:t>
      </w:r>
      <w:r w:rsidR="00C22C14">
        <w:rPr>
          <w:rFonts w:asciiTheme="minorHAnsi" w:hAnsiTheme="minorHAnsi" w:cstheme="minorHAnsi"/>
          <w:spacing w:val="-2"/>
          <w:sz w:val="24"/>
          <w:szCs w:val="24"/>
        </w:rPr>
        <w:t>………….</w:t>
      </w:r>
      <w:r w:rsidR="00522343">
        <w:rPr>
          <w:rFonts w:asciiTheme="minorHAnsi" w:hAnsiTheme="minorHAnsi" w:cstheme="minorHAnsi"/>
          <w:spacing w:val="-2"/>
          <w:sz w:val="24"/>
          <w:szCs w:val="24"/>
        </w:rPr>
        <w:t>/100).</w:t>
      </w:r>
    </w:p>
    <w:p w14:paraId="1FD06C86" w14:textId="58EF7D4F" w:rsidR="00704343" w:rsidRPr="00CD04BC" w:rsidRDefault="00704343" w:rsidP="00CD04BC">
      <w:pPr>
        <w:pStyle w:val="Tekstpodstawowy"/>
        <w:numPr>
          <w:ilvl w:val="0"/>
          <w:numId w:val="5"/>
        </w:numPr>
        <w:spacing w:before="1" w:line="276" w:lineRule="auto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Podpisując niniejszą umowę </w:t>
      </w:r>
      <w:r w:rsidR="000426F9" w:rsidRPr="00CD04BC">
        <w:rPr>
          <w:rFonts w:asciiTheme="minorHAnsi" w:hAnsiTheme="minorHAnsi" w:cstheme="minorHAnsi"/>
          <w:spacing w:val="-2"/>
          <w:sz w:val="24"/>
          <w:szCs w:val="24"/>
        </w:rPr>
        <w:t>Przedsiębiorca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potwierdza, że zapoznał się, akceptuje oraz zobowi</w:t>
      </w:r>
      <w:r w:rsidR="00C37E0B" w:rsidRPr="00CD04BC">
        <w:rPr>
          <w:rFonts w:asciiTheme="minorHAnsi" w:hAnsiTheme="minorHAnsi" w:cstheme="minorHAnsi"/>
          <w:spacing w:val="-2"/>
          <w:sz w:val="24"/>
          <w:szCs w:val="24"/>
        </w:rPr>
        <w:t>ą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zuje się do przestrzegania wszystkich postanowień Regulaminu </w:t>
      </w:r>
      <w:r w:rsidR="00B974D6" w:rsidRPr="00CD04BC">
        <w:rPr>
          <w:rFonts w:asciiTheme="minorHAnsi" w:hAnsiTheme="minorHAnsi" w:cstheme="minorHAnsi"/>
          <w:spacing w:val="-2"/>
          <w:sz w:val="24"/>
          <w:szCs w:val="24"/>
        </w:rPr>
        <w:t>projektu</w:t>
      </w:r>
      <w:r w:rsidR="00447F4F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oraz postanowień niniejszej umowy.</w:t>
      </w:r>
    </w:p>
    <w:p w14:paraId="7404C066" w14:textId="73894392" w:rsidR="00711060" w:rsidRPr="00954F46" w:rsidRDefault="00A6534C" w:rsidP="00954F46">
      <w:pPr>
        <w:pStyle w:val="Tekstpodstawowy"/>
        <w:numPr>
          <w:ilvl w:val="0"/>
          <w:numId w:val="5"/>
        </w:numPr>
        <w:spacing w:before="1" w:line="276" w:lineRule="auto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Na</w:t>
      </w:r>
      <w:r w:rsidRPr="00CD04B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dzień</w:t>
      </w:r>
      <w:r w:rsidRPr="00CD04B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podpisania</w:t>
      </w:r>
      <w:r w:rsidRPr="00CD04B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niniejszej</w:t>
      </w:r>
      <w:r w:rsidRPr="00CD04B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Umowy</w:t>
      </w:r>
      <w:r w:rsidRPr="00CD04B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0426F9" w:rsidRPr="00CD04BC">
        <w:rPr>
          <w:rFonts w:asciiTheme="minorHAnsi" w:hAnsiTheme="minorHAnsi" w:cstheme="minorHAnsi"/>
          <w:sz w:val="24"/>
          <w:szCs w:val="24"/>
        </w:rPr>
        <w:t xml:space="preserve">Przedsiębiorca </w:t>
      </w:r>
      <w:r w:rsidRPr="00CD04BC">
        <w:rPr>
          <w:rFonts w:asciiTheme="minorHAnsi" w:hAnsiTheme="minorHAnsi" w:cstheme="minorHAnsi"/>
          <w:sz w:val="24"/>
          <w:szCs w:val="24"/>
        </w:rPr>
        <w:t>oświadcza,</w:t>
      </w:r>
      <w:r w:rsidRPr="00CD04B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że</w:t>
      </w:r>
      <w:r w:rsidRPr="00CD04B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spełnia</w:t>
      </w:r>
      <w:r w:rsidRPr="00CD04B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kryteria</w:t>
      </w:r>
      <w:r w:rsidRPr="00CD04B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uczestnictwa</w:t>
      </w:r>
      <w:r w:rsidR="00954F4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54F46">
        <w:rPr>
          <w:rFonts w:asciiTheme="minorHAnsi" w:hAnsiTheme="minorHAnsi" w:cstheme="minorHAnsi"/>
          <w:sz w:val="24"/>
          <w:szCs w:val="24"/>
        </w:rPr>
        <w:t>w</w:t>
      </w:r>
      <w:r w:rsidRPr="00954F4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54F46">
        <w:rPr>
          <w:rFonts w:asciiTheme="minorHAnsi" w:hAnsiTheme="minorHAnsi" w:cstheme="minorHAnsi"/>
          <w:sz w:val="24"/>
          <w:szCs w:val="24"/>
        </w:rPr>
        <w:t>Projekcie</w:t>
      </w:r>
      <w:r w:rsidRPr="00954F4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54F46">
        <w:rPr>
          <w:rFonts w:asciiTheme="minorHAnsi" w:hAnsiTheme="minorHAnsi" w:cstheme="minorHAnsi"/>
          <w:sz w:val="24"/>
          <w:szCs w:val="24"/>
        </w:rPr>
        <w:t>zgodnie</w:t>
      </w:r>
      <w:r w:rsidRPr="00954F4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54F46">
        <w:rPr>
          <w:rFonts w:asciiTheme="minorHAnsi" w:hAnsiTheme="minorHAnsi" w:cstheme="minorHAnsi"/>
          <w:sz w:val="24"/>
          <w:szCs w:val="24"/>
        </w:rPr>
        <w:t>z</w:t>
      </w:r>
      <w:r w:rsidRPr="00954F4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54F46">
        <w:rPr>
          <w:rFonts w:asciiTheme="minorHAnsi" w:hAnsiTheme="minorHAnsi" w:cstheme="minorHAnsi"/>
          <w:sz w:val="24"/>
          <w:szCs w:val="24"/>
        </w:rPr>
        <w:t>Regulaminem</w:t>
      </w:r>
      <w:r w:rsidRPr="00954F4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37E0B" w:rsidRPr="00954F46">
        <w:rPr>
          <w:rFonts w:asciiTheme="minorHAnsi" w:hAnsiTheme="minorHAnsi" w:cstheme="minorHAnsi"/>
          <w:spacing w:val="-2"/>
          <w:sz w:val="24"/>
          <w:szCs w:val="24"/>
        </w:rPr>
        <w:t>uczestnictwa w projekcie</w:t>
      </w:r>
      <w:r w:rsidR="000D25C2" w:rsidRPr="00954F46">
        <w:rPr>
          <w:rFonts w:asciiTheme="minorHAnsi" w:hAnsiTheme="minorHAnsi" w:cstheme="minorHAnsi"/>
          <w:spacing w:val="-2"/>
          <w:sz w:val="24"/>
          <w:szCs w:val="24"/>
        </w:rPr>
        <w:t xml:space="preserve"> i posiada wolny limit pomocy de minimis co potwierdza oświadczeniem o uzyskanej pom</w:t>
      </w:r>
      <w:r w:rsidR="008E3746" w:rsidRPr="00954F46">
        <w:rPr>
          <w:rFonts w:asciiTheme="minorHAnsi" w:hAnsiTheme="minorHAnsi" w:cstheme="minorHAnsi"/>
          <w:spacing w:val="-2"/>
          <w:sz w:val="24"/>
          <w:szCs w:val="24"/>
        </w:rPr>
        <w:t>ocy de minimis (z</w:t>
      </w:r>
      <w:r w:rsidR="00522343" w:rsidRPr="00954F46">
        <w:rPr>
          <w:rFonts w:asciiTheme="minorHAnsi" w:hAnsiTheme="minorHAnsi" w:cstheme="minorHAnsi"/>
          <w:spacing w:val="-2"/>
          <w:sz w:val="24"/>
          <w:szCs w:val="24"/>
        </w:rPr>
        <w:t>a</w:t>
      </w:r>
      <w:r w:rsidR="008E3746" w:rsidRPr="00954F46">
        <w:rPr>
          <w:rFonts w:asciiTheme="minorHAnsi" w:hAnsiTheme="minorHAnsi" w:cstheme="minorHAnsi"/>
          <w:spacing w:val="-2"/>
          <w:sz w:val="24"/>
          <w:szCs w:val="24"/>
        </w:rPr>
        <w:t xml:space="preserve">łącznik </w:t>
      </w:r>
      <w:r w:rsidR="00954F46">
        <w:rPr>
          <w:rFonts w:asciiTheme="minorHAnsi" w:hAnsiTheme="minorHAnsi" w:cstheme="minorHAnsi"/>
          <w:spacing w:val="-2"/>
          <w:sz w:val="24"/>
          <w:szCs w:val="24"/>
        </w:rPr>
        <w:br/>
      </w:r>
      <w:r w:rsidR="008E3746" w:rsidRPr="00954F46">
        <w:rPr>
          <w:rFonts w:asciiTheme="minorHAnsi" w:hAnsiTheme="minorHAnsi" w:cstheme="minorHAnsi"/>
          <w:spacing w:val="-2"/>
          <w:sz w:val="24"/>
          <w:szCs w:val="24"/>
        </w:rPr>
        <w:t xml:space="preserve">nr 2, </w:t>
      </w:r>
      <w:r w:rsidR="000D25C2" w:rsidRPr="00954F46">
        <w:rPr>
          <w:rFonts w:asciiTheme="minorHAnsi" w:hAnsiTheme="minorHAnsi" w:cstheme="minorHAnsi"/>
          <w:spacing w:val="-2"/>
          <w:sz w:val="24"/>
          <w:szCs w:val="24"/>
        </w:rPr>
        <w:t>3</w:t>
      </w:r>
      <w:r w:rsidR="008E3746" w:rsidRPr="00954F46">
        <w:rPr>
          <w:rFonts w:asciiTheme="minorHAnsi" w:hAnsiTheme="minorHAnsi" w:cstheme="minorHAnsi"/>
          <w:spacing w:val="-2"/>
          <w:sz w:val="24"/>
          <w:szCs w:val="24"/>
        </w:rPr>
        <w:t xml:space="preserve"> i 4</w:t>
      </w:r>
      <w:r w:rsidR="000D25C2" w:rsidRPr="00954F46">
        <w:rPr>
          <w:rFonts w:asciiTheme="minorHAnsi" w:hAnsiTheme="minorHAnsi" w:cstheme="minorHAnsi"/>
          <w:spacing w:val="-2"/>
          <w:sz w:val="24"/>
          <w:szCs w:val="24"/>
        </w:rPr>
        <w:t xml:space="preserve"> do umowy). </w:t>
      </w:r>
    </w:p>
    <w:p w14:paraId="7AFFB122" w14:textId="77777777" w:rsidR="00522343" w:rsidRDefault="000426F9" w:rsidP="00954F46">
      <w:pPr>
        <w:pStyle w:val="Tekstpodstawowy"/>
        <w:numPr>
          <w:ilvl w:val="0"/>
          <w:numId w:val="5"/>
        </w:numPr>
        <w:spacing w:before="1" w:line="276" w:lineRule="auto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Przedsiębiorca </w:t>
      </w:r>
      <w:r w:rsidR="00A6534C" w:rsidRPr="00CD04BC">
        <w:rPr>
          <w:rFonts w:asciiTheme="minorHAnsi" w:hAnsiTheme="minorHAnsi" w:cstheme="minorHAnsi"/>
          <w:sz w:val="24"/>
          <w:szCs w:val="24"/>
        </w:rPr>
        <w:t>oświadcza,</w:t>
      </w:r>
      <w:r w:rsidR="00A6534C" w:rsidRPr="00CD04B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A6534C" w:rsidRPr="00CD04BC">
        <w:rPr>
          <w:rFonts w:asciiTheme="minorHAnsi" w:hAnsiTheme="minorHAnsi" w:cstheme="minorHAnsi"/>
          <w:sz w:val="24"/>
          <w:szCs w:val="24"/>
        </w:rPr>
        <w:t>że</w:t>
      </w:r>
      <w:r w:rsidR="00A6534C" w:rsidRPr="00CD04B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A6534C" w:rsidRPr="00CD04BC">
        <w:rPr>
          <w:rFonts w:asciiTheme="minorHAnsi" w:hAnsiTheme="minorHAnsi" w:cstheme="minorHAnsi"/>
          <w:sz w:val="24"/>
          <w:szCs w:val="24"/>
        </w:rPr>
        <w:t>wyraża</w:t>
      </w:r>
      <w:r w:rsidR="00A6534C" w:rsidRPr="00CD04B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A6534C" w:rsidRPr="00CD04BC">
        <w:rPr>
          <w:rFonts w:asciiTheme="minorHAnsi" w:hAnsiTheme="minorHAnsi" w:cstheme="minorHAnsi"/>
          <w:sz w:val="24"/>
          <w:szCs w:val="24"/>
        </w:rPr>
        <w:t>gotowość</w:t>
      </w:r>
      <w:r w:rsidR="00A6534C" w:rsidRPr="00CD04B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A6534C" w:rsidRPr="00CD04BC">
        <w:rPr>
          <w:rFonts w:asciiTheme="minorHAnsi" w:hAnsiTheme="minorHAnsi" w:cstheme="minorHAnsi"/>
          <w:sz w:val="24"/>
          <w:szCs w:val="24"/>
        </w:rPr>
        <w:t>uczestnictwa</w:t>
      </w:r>
      <w:r w:rsidR="00A6534C" w:rsidRPr="00CD04B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A6534C" w:rsidRPr="00CD04BC">
        <w:rPr>
          <w:rFonts w:asciiTheme="minorHAnsi" w:hAnsiTheme="minorHAnsi" w:cstheme="minorHAnsi"/>
          <w:sz w:val="24"/>
          <w:szCs w:val="24"/>
        </w:rPr>
        <w:t>w</w:t>
      </w:r>
      <w:r w:rsidR="00A6534C" w:rsidRPr="00CD04B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A6534C" w:rsidRPr="00CD04BC">
        <w:rPr>
          <w:rFonts w:asciiTheme="minorHAnsi" w:hAnsiTheme="minorHAnsi" w:cstheme="minorHAnsi"/>
          <w:sz w:val="24"/>
          <w:szCs w:val="24"/>
        </w:rPr>
        <w:t>Projekcie,</w:t>
      </w:r>
      <w:r w:rsidR="00A6534C" w:rsidRPr="00CD04B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A6534C" w:rsidRPr="00CD04BC">
        <w:rPr>
          <w:rFonts w:asciiTheme="minorHAnsi" w:hAnsiTheme="minorHAnsi" w:cstheme="minorHAnsi"/>
          <w:sz w:val="24"/>
          <w:szCs w:val="24"/>
        </w:rPr>
        <w:t>w</w:t>
      </w:r>
      <w:r w:rsidR="00A6534C" w:rsidRPr="00CD04B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A6534C" w:rsidRPr="00CD04BC">
        <w:rPr>
          <w:rFonts w:asciiTheme="minorHAnsi" w:hAnsiTheme="minorHAnsi" w:cstheme="minorHAnsi"/>
          <w:sz w:val="24"/>
          <w:szCs w:val="24"/>
        </w:rPr>
        <w:t>której</w:t>
      </w:r>
      <w:r w:rsidR="00A6534C" w:rsidRPr="00CD04B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A6534C" w:rsidRPr="00CD04BC">
        <w:rPr>
          <w:rFonts w:asciiTheme="minorHAnsi" w:hAnsiTheme="minorHAnsi" w:cstheme="minorHAnsi"/>
          <w:sz w:val="24"/>
          <w:szCs w:val="24"/>
        </w:rPr>
        <w:t>wsparcie</w:t>
      </w:r>
      <w:r w:rsidR="00A6534C" w:rsidRPr="00CD04B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A6534C" w:rsidRPr="00CD04BC">
        <w:rPr>
          <w:rFonts w:asciiTheme="minorHAnsi" w:hAnsiTheme="minorHAnsi" w:cstheme="minorHAnsi"/>
          <w:sz w:val="24"/>
          <w:szCs w:val="24"/>
        </w:rPr>
        <w:t>objęte jest zasadami pomocy de minimi</w:t>
      </w:r>
      <w:r w:rsidR="008B33FB" w:rsidRPr="00CD04BC">
        <w:rPr>
          <w:rFonts w:asciiTheme="minorHAnsi" w:hAnsiTheme="minorHAnsi" w:cstheme="minorHAnsi"/>
          <w:sz w:val="24"/>
          <w:szCs w:val="24"/>
        </w:rPr>
        <w:t>s</w:t>
      </w:r>
      <w:r w:rsidR="00B974D6" w:rsidRPr="00CD04BC">
        <w:rPr>
          <w:rFonts w:asciiTheme="minorHAnsi" w:hAnsiTheme="minorHAnsi" w:cstheme="minorHAnsi"/>
          <w:sz w:val="24"/>
          <w:szCs w:val="24"/>
        </w:rPr>
        <w:t>.</w:t>
      </w:r>
      <w:r w:rsidR="00711060" w:rsidRPr="00CD04B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863E5F" w14:textId="1F396677" w:rsidR="00711060" w:rsidRPr="00522343" w:rsidRDefault="00711060" w:rsidP="00954F46">
      <w:pPr>
        <w:pStyle w:val="Tekstpodstawowy"/>
        <w:numPr>
          <w:ilvl w:val="0"/>
          <w:numId w:val="5"/>
        </w:numPr>
        <w:spacing w:before="1" w:line="276" w:lineRule="auto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522343">
        <w:rPr>
          <w:rFonts w:asciiTheme="minorHAnsi" w:hAnsiTheme="minorHAnsi" w:cstheme="minorHAnsi"/>
          <w:sz w:val="24"/>
          <w:szCs w:val="24"/>
        </w:rPr>
        <w:t xml:space="preserve">Przedsiębiorcy w dniu podpisania umowy Beneficjent wystawi zaświadczenie </w:t>
      </w:r>
      <w:r w:rsidR="00954F46">
        <w:rPr>
          <w:rFonts w:asciiTheme="minorHAnsi" w:hAnsiTheme="minorHAnsi" w:cstheme="minorHAnsi"/>
          <w:sz w:val="24"/>
          <w:szCs w:val="24"/>
        </w:rPr>
        <w:br/>
      </w:r>
      <w:r w:rsidRPr="00522343">
        <w:rPr>
          <w:rFonts w:asciiTheme="minorHAnsi" w:hAnsiTheme="minorHAnsi" w:cstheme="minorHAnsi"/>
          <w:sz w:val="24"/>
          <w:szCs w:val="24"/>
        </w:rPr>
        <w:t xml:space="preserve">o udzielonej pomocy de minimis. </w:t>
      </w:r>
      <w:r w:rsidR="006C5E41" w:rsidRPr="00522343">
        <w:rPr>
          <w:rFonts w:asciiTheme="minorHAnsi" w:hAnsiTheme="minorHAnsi" w:cstheme="minorHAnsi"/>
          <w:sz w:val="24"/>
          <w:szCs w:val="24"/>
        </w:rPr>
        <w:t>(załącznik nr 7 do umowy).</w:t>
      </w:r>
    </w:p>
    <w:p w14:paraId="519EAE7B" w14:textId="11A10BC2" w:rsidR="00B974D6" w:rsidRPr="00CD04BC" w:rsidRDefault="00B974D6" w:rsidP="00954F46">
      <w:pPr>
        <w:pStyle w:val="Akapitzlist"/>
        <w:numPr>
          <w:ilvl w:val="0"/>
          <w:numId w:val="5"/>
        </w:numPr>
        <w:tabs>
          <w:tab w:val="left" w:pos="323"/>
        </w:tabs>
        <w:spacing w:line="276" w:lineRule="auto"/>
        <w:ind w:right="112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Przedsiębiorca skieruje co najmniej 2 pracowników zatrudnionych w oparciu o umowę </w:t>
      </w:r>
      <w:r w:rsidR="00954F46">
        <w:rPr>
          <w:rFonts w:asciiTheme="minorHAnsi" w:hAnsiTheme="minorHAnsi" w:cstheme="minorHAnsi"/>
          <w:sz w:val="24"/>
          <w:szCs w:val="24"/>
        </w:rPr>
        <w:br/>
      </w:r>
      <w:r w:rsidRPr="00CD04BC">
        <w:rPr>
          <w:rFonts w:asciiTheme="minorHAnsi" w:hAnsiTheme="minorHAnsi" w:cstheme="minorHAnsi"/>
          <w:sz w:val="24"/>
          <w:szCs w:val="24"/>
        </w:rPr>
        <w:t xml:space="preserve">o pracę do udziału w projekcie. </w:t>
      </w:r>
      <w:r w:rsidR="00711060" w:rsidRPr="00CD04BC">
        <w:rPr>
          <w:rFonts w:asciiTheme="minorHAnsi" w:hAnsiTheme="minorHAnsi" w:cstheme="minorHAnsi"/>
          <w:sz w:val="24"/>
          <w:szCs w:val="24"/>
        </w:rPr>
        <w:t xml:space="preserve">Wykaz skierowanych pracowników </w:t>
      </w:r>
      <w:r w:rsidR="00522343">
        <w:rPr>
          <w:rFonts w:asciiTheme="minorHAnsi" w:hAnsiTheme="minorHAnsi" w:cstheme="minorHAnsi"/>
          <w:sz w:val="24"/>
          <w:szCs w:val="24"/>
        </w:rPr>
        <w:t>stanowią formularze rekrutacyjne pracowników -</w:t>
      </w:r>
      <w:r w:rsidR="006C5E41" w:rsidRPr="00CD04BC">
        <w:rPr>
          <w:rFonts w:asciiTheme="minorHAnsi" w:hAnsiTheme="minorHAnsi" w:cstheme="minorHAnsi"/>
          <w:sz w:val="24"/>
          <w:szCs w:val="24"/>
        </w:rPr>
        <w:t xml:space="preserve"> załącznik</w:t>
      </w:r>
      <w:r w:rsidR="00711060" w:rsidRPr="00CD04BC">
        <w:rPr>
          <w:rFonts w:asciiTheme="minorHAnsi" w:hAnsiTheme="minorHAnsi" w:cstheme="minorHAnsi"/>
          <w:sz w:val="24"/>
          <w:szCs w:val="24"/>
        </w:rPr>
        <w:t xml:space="preserve"> nr 4 do niniejszej umowy. </w:t>
      </w:r>
    </w:p>
    <w:p w14:paraId="399C8589" w14:textId="58DEA3BC" w:rsidR="000100A3" w:rsidRPr="00CD04BC" w:rsidRDefault="00A6534C" w:rsidP="00CD04BC">
      <w:pPr>
        <w:pStyle w:val="Nagwek1"/>
        <w:spacing w:line="276" w:lineRule="auto"/>
        <w:jc w:val="center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2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–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Okres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obowiązywania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Umowy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i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ewaluacja</w:t>
      </w:r>
      <w:r w:rsidRPr="00CD04B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Projektu</w:t>
      </w:r>
    </w:p>
    <w:p w14:paraId="44BBAD97" w14:textId="73F2C338" w:rsidR="008B33FB" w:rsidRPr="00CD04BC" w:rsidRDefault="00A6534C" w:rsidP="00954F46">
      <w:pPr>
        <w:pStyle w:val="Akapitzlist"/>
        <w:numPr>
          <w:ilvl w:val="2"/>
          <w:numId w:val="5"/>
        </w:numPr>
        <w:tabs>
          <w:tab w:val="left" w:pos="205"/>
        </w:tabs>
        <w:spacing w:line="276" w:lineRule="auto"/>
        <w:ind w:left="142" w:hanging="284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pacing w:val="-2"/>
          <w:sz w:val="24"/>
          <w:szCs w:val="24"/>
        </w:rPr>
        <w:t>Wsparcie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w ramach</w:t>
      </w:r>
      <w:r w:rsidRPr="00CD04B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Projektu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udzielane jest </w:t>
      </w:r>
      <w:r w:rsidR="00B27FD9" w:rsidRPr="00CD04BC">
        <w:rPr>
          <w:rFonts w:asciiTheme="minorHAnsi" w:hAnsiTheme="minorHAnsi" w:cstheme="minorHAnsi"/>
          <w:spacing w:val="-2"/>
          <w:sz w:val="24"/>
          <w:szCs w:val="24"/>
        </w:rPr>
        <w:t>od dnia podpisania umowy</w:t>
      </w:r>
      <w:r w:rsidR="006E2786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9791D" w:rsidRPr="00CD04BC">
        <w:rPr>
          <w:rFonts w:asciiTheme="minorHAnsi" w:hAnsiTheme="minorHAnsi" w:cstheme="minorHAnsi"/>
          <w:spacing w:val="-2"/>
          <w:sz w:val="24"/>
          <w:szCs w:val="24"/>
        </w:rPr>
        <w:t>d</w:t>
      </w:r>
      <w:r w:rsidR="00E473F5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o </w:t>
      </w:r>
      <w:r w:rsidR="00B27FD9" w:rsidRPr="00CD04BC">
        <w:rPr>
          <w:rFonts w:asciiTheme="minorHAnsi" w:hAnsiTheme="minorHAnsi" w:cstheme="minorHAnsi"/>
          <w:spacing w:val="-2"/>
          <w:sz w:val="24"/>
          <w:szCs w:val="24"/>
        </w:rPr>
        <w:t>maksymalnie 30.11.2026</w:t>
      </w:r>
      <w:r w:rsidR="00E473F5" w:rsidRPr="00CD04BC">
        <w:rPr>
          <w:rFonts w:asciiTheme="minorHAnsi" w:hAnsiTheme="minorHAnsi" w:cstheme="minorHAnsi"/>
          <w:spacing w:val="-2"/>
          <w:sz w:val="24"/>
          <w:szCs w:val="24"/>
        </w:rPr>
        <w:t>r.</w:t>
      </w:r>
    </w:p>
    <w:p w14:paraId="52073EAF" w14:textId="3DA16C19" w:rsidR="000100A3" w:rsidRPr="00CD04BC" w:rsidRDefault="00A6534C" w:rsidP="00CD04BC">
      <w:pPr>
        <w:pStyle w:val="Akapitzlist"/>
        <w:numPr>
          <w:ilvl w:val="2"/>
          <w:numId w:val="5"/>
        </w:numPr>
        <w:tabs>
          <w:tab w:val="left" w:pos="205"/>
        </w:tabs>
        <w:spacing w:line="276" w:lineRule="auto"/>
        <w:ind w:left="142" w:hanging="284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Podpisując niniejszą Umowę </w:t>
      </w:r>
      <w:r w:rsidR="000426F9" w:rsidRPr="00CD04BC">
        <w:rPr>
          <w:rFonts w:asciiTheme="minorHAnsi" w:hAnsiTheme="minorHAnsi" w:cstheme="minorHAnsi"/>
          <w:sz w:val="24"/>
          <w:szCs w:val="24"/>
        </w:rPr>
        <w:t>Przedsiębiorca</w:t>
      </w:r>
      <w:r w:rsidRPr="00CD04BC">
        <w:rPr>
          <w:rFonts w:asciiTheme="minorHAnsi" w:hAnsiTheme="minorHAnsi" w:cstheme="minorHAnsi"/>
          <w:sz w:val="24"/>
          <w:szCs w:val="24"/>
        </w:rPr>
        <w:t>, wraz z oddelegowanymi do udziału w Projekcie</w:t>
      </w:r>
      <w:r w:rsidR="00141917" w:rsidRPr="00CD04BC">
        <w:rPr>
          <w:rFonts w:asciiTheme="minorHAnsi" w:hAnsiTheme="minorHAnsi" w:cstheme="minorHAnsi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pracownikami,</w:t>
      </w:r>
      <w:r w:rsidRPr="00CD04BC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zobowiązuje</w:t>
      </w:r>
      <w:r w:rsidRPr="00CD04BC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się</w:t>
      </w:r>
      <w:r w:rsidRPr="00CD04BC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do</w:t>
      </w:r>
      <w:r w:rsidRPr="00CD04BC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udziału</w:t>
      </w:r>
      <w:r w:rsidRPr="00CD04BC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procesie</w:t>
      </w:r>
      <w:r w:rsidRPr="00CD04BC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ewaluacji</w:t>
      </w:r>
      <w:r w:rsidRPr="00CD04BC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realizowanym</w:t>
      </w:r>
      <w:r w:rsidRPr="00CD04BC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ramach</w:t>
      </w:r>
      <w:r w:rsidRPr="00CD04BC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Projektu w trakcie</w:t>
      </w:r>
      <w:r w:rsidRPr="00CD04BC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obowiązywania</w:t>
      </w:r>
      <w:r w:rsidRPr="00CD04BC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Umowy,</w:t>
      </w:r>
      <w:r w:rsidRPr="00CD04BC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jak</w:t>
      </w:r>
      <w:r w:rsidRPr="00CD04BC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również</w:t>
      </w:r>
      <w:r w:rsidRPr="00CD04BC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okresie</w:t>
      </w:r>
      <w:r w:rsidRPr="00CD04BC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do</w:t>
      </w:r>
      <w:r w:rsidRPr="00CD04BC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4</w:t>
      </w:r>
      <w:r w:rsidRPr="00CD04BC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tygodni</w:t>
      </w:r>
      <w:r w:rsidRPr="00CD04BC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po</w:t>
      </w:r>
      <w:r w:rsidRPr="00CD04BC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zakończeniu</w:t>
      </w:r>
      <w:r w:rsidRPr="00CD04BC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udziału w Projekcie.</w:t>
      </w:r>
    </w:p>
    <w:p w14:paraId="4C26488C" w14:textId="783C7AFC" w:rsidR="0034740D" w:rsidRPr="00CD04BC" w:rsidRDefault="00A6534C" w:rsidP="00CD04BC">
      <w:pPr>
        <w:pStyle w:val="Akapitzlist"/>
        <w:numPr>
          <w:ilvl w:val="0"/>
          <w:numId w:val="6"/>
        </w:numPr>
        <w:tabs>
          <w:tab w:val="left" w:pos="205"/>
        </w:tabs>
        <w:spacing w:before="1" w:line="276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Na proces ewaluacji składają się następujące elementy, do udziału w których zobowiązani są zarówno oddelegowani pracownicy, jak i </w:t>
      </w:r>
      <w:r w:rsidR="000426F9" w:rsidRPr="00CD04BC">
        <w:rPr>
          <w:rFonts w:asciiTheme="minorHAnsi" w:hAnsiTheme="minorHAnsi" w:cstheme="minorHAnsi"/>
          <w:sz w:val="24"/>
          <w:szCs w:val="24"/>
        </w:rPr>
        <w:t>Przedsiębiorca</w:t>
      </w:r>
      <w:r w:rsidR="00B27FD9" w:rsidRPr="00CD04BC">
        <w:rPr>
          <w:rFonts w:asciiTheme="minorHAnsi" w:hAnsiTheme="minorHAnsi" w:cstheme="minorHAnsi"/>
          <w:sz w:val="24"/>
          <w:szCs w:val="24"/>
        </w:rPr>
        <w:t xml:space="preserve"> </w:t>
      </w:r>
      <w:r w:rsidR="0034740D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dokumenty potwierdzające udział w usłudze </w:t>
      </w:r>
      <w:r w:rsidR="00B27FD9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szkoleniowej oraz przedsięwzięciach innych niż szkolenia </w:t>
      </w:r>
      <w:r w:rsidR="0034740D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(tj. </w:t>
      </w:r>
      <w:r w:rsidR="00B27FD9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ankiety ewaluacyjne, potwierdzenia odbioru </w:t>
      </w:r>
      <w:r w:rsidR="00F001C5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zaświadczenie/ </w:t>
      </w:r>
      <w:r w:rsidR="0034740D" w:rsidRPr="00CD04BC">
        <w:rPr>
          <w:rFonts w:asciiTheme="minorHAnsi" w:hAnsiTheme="minorHAnsi" w:cstheme="minorHAnsi"/>
          <w:spacing w:val="-2"/>
          <w:sz w:val="24"/>
          <w:szCs w:val="24"/>
        </w:rPr>
        <w:t>certyfikat potwierdzający nabycie</w:t>
      </w:r>
      <w:r w:rsidR="00E473F5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kompetencji) </w:t>
      </w:r>
    </w:p>
    <w:p w14:paraId="59A1C35E" w14:textId="5E10D497" w:rsidR="00D01ACD" w:rsidRPr="00CD04BC" w:rsidRDefault="000426F9" w:rsidP="00CD04BC">
      <w:pPr>
        <w:pStyle w:val="Tekstpodstawowy"/>
        <w:numPr>
          <w:ilvl w:val="2"/>
          <w:numId w:val="5"/>
        </w:numPr>
        <w:spacing w:before="1" w:line="276" w:lineRule="auto"/>
        <w:ind w:left="142" w:hanging="284"/>
        <w:jc w:val="both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Przedsiębiorca </w:t>
      </w:r>
      <w:r w:rsidR="00D01ACD" w:rsidRPr="00CD04BC">
        <w:rPr>
          <w:rFonts w:asciiTheme="minorHAnsi" w:hAnsiTheme="minorHAnsi" w:cstheme="minorHAnsi"/>
          <w:sz w:val="24"/>
          <w:szCs w:val="24"/>
        </w:rPr>
        <w:t>jest zobowiązany do:</w:t>
      </w:r>
    </w:p>
    <w:p w14:paraId="7C53F4A8" w14:textId="4F2AB184" w:rsidR="00D01ACD" w:rsidRPr="00CD04BC" w:rsidRDefault="00D01ACD" w:rsidP="00CD04BC">
      <w:pPr>
        <w:pStyle w:val="Tekstpodstawowy"/>
        <w:numPr>
          <w:ilvl w:val="0"/>
          <w:numId w:val="24"/>
        </w:numPr>
        <w:spacing w:before="1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zapewnienia obecności pracowników w zaplanowanych formach </w:t>
      </w:r>
      <w:r w:rsidR="00522343">
        <w:rPr>
          <w:rFonts w:asciiTheme="minorHAnsi" w:hAnsiTheme="minorHAnsi" w:cstheme="minorHAnsi"/>
          <w:sz w:val="24"/>
          <w:szCs w:val="24"/>
        </w:rPr>
        <w:t>wsparć</w:t>
      </w:r>
      <w:r w:rsidRPr="00CD04BC">
        <w:rPr>
          <w:rFonts w:asciiTheme="minorHAnsi" w:hAnsiTheme="minorHAnsi" w:cstheme="minorHAnsi"/>
          <w:sz w:val="24"/>
          <w:szCs w:val="24"/>
        </w:rPr>
        <w:t>, o których mowa w § 1 ust. 5;</w:t>
      </w:r>
    </w:p>
    <w:p w14:paraId="486A8DFB" w14:textId="663E5053" w:rsidR="0085611A" w:rsidRPr="00CD04BC" w:rsidRDefault="00C33B37" w:rsidP="00CD04BC">
      <w:pPr>
        <w:pStyle w:val="Tekstpodstawowy"/>
        <w:numPr>
          <w:ilvl w:val="0"/>
          <w:numId w:val="24"/>
        </w:numPr>
        <w:spacing w:before="1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poddania się kontroli sprawowanej przez Beneficjenta i/lub Instytucję Zarządzającą </w:t>
      </w:r>
      <w:r w:rsidR="00954F46">
        <w:rPr>
          <w:rFonts w:asciiTheme="minorHAnsi" w:hAnsiTheme="minorHAnsi" w:cstheme="minorHAnsi"/>
          <w:sz w:val="24"/>
          <w:szCs w:val="24"/>
        </w:rPr>
        <w:br/>
      </w:r>
      <w:r w:rsidRPr="00CD04BC">
        <w:rPr>
          <w:rFonts w:asciiTheme="minorHAnsi" w:hAnsiTheme="minorHAnsi" w:cstheme="minorHAnsi"/>
          <w:sz w:val="24"/>
          <w:szCs w:val="24"/>
        </w:rPr>
        <w:t xml:space="preserve">w okresie obowiązywania Umowy w szczególności poprzez: obowiązek dostarczenia na żądanie Beneficjenta </w:t>
      </w:r>
      <w:r w:rsidR="00B27FD9" w:rsidRPr="00CD04BC">
        <w:rPr>
          <w:rFonts w:asciiTheme="minorHAnsi" w:hAnsiTheme="minorHAnsi" w:cstheme="minorHAnsi"/>
          <w:sz w:val="24"/>
          <w:szCs w:val="24"/>
        </w:rPr>
        <w:t>dokumentów niezbędnych do u</w:t>
      </w:r>
      <w:r w:rsidR="00954F46">
        <w:rPr>
          <w:rFonts w:asciiTheme="minorHAnsi" w:hAnsiTheme="minorHAnsi" w:cstheme="minorHAnsi"/>
          <w:sz w:val="24"/>
          <w:szCs w:val="24"/>
        </w:rPr>
        <w:t>dzielenia pomocy de minimis.</w:t>
      </w:r>
    </w:p>
    <w:p w14:paraId="421C30A0" w14:textId="2DCD4828" w:rsidR="000100A3" w:rsidRPr="00CD04BC" w:rsidRDefault="00A6534C" w:rsidP="00CD04BC">
      <w:pPr>
        <w:pStyle w:val="Tekstpodstawowy"/>
        <w:numPr>
          <w:ilvl w:val="2"/>
          <w:numId w:val="5"/>
        </w:numPr>
        <w:spacing w:before="1" w:line="276" w:lineRule="auto"/>
        <w:ind w:left="142" w:hanging="284"/>
        <w:jc w:val="both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lastRenderedPageBreak/>
        <w:t xml:space="preserve">Brak realizacji obowiązków wynikających z ust. </w:t>
      </w:r>
      <w:r w:rsidR="00B27FD9" w:rsidRPr="00CD04BC">
        <w:rPr>
          <w:rFonts w:asciiTheme="minorHAnsi" w:hAnsiTheme="minorHAnsi" w:cstheme="minorHAnsi"/>
          <w:sz w:val="24"/>
          <w:szCs w:val="24"/>
        </w:rPr>
        <w:t>2</w:t>
      </w:r>
      <w:r w:rsidRPr="00CD04BC">
        <w:rPr>
          <w:rFonts w:asciiTheme="minorHAnsi" w:hAnsiTheme="minorHAnsi" w:cstheme="minorHAnsi"/>
          <w:sz w:val="24"/>
          <w:szCs w:val="24"/>
        </w:rPr>
        <w:t xml:space="preserve"> </w:t>
      </w:r>
      <w:r w:rsidR="00E30634" w:rsidRPr="00CD04BC">
        <w:rPr>
          <w:rFonts w:asciiTheme="minorHAnsi" w:hAnsiTheme="minorHAnsi" w:cstheme="minorHAnsi"/>
          <w:sz w:val="24"/>
          <w:szCs w:val="24"/>
        </w:rPr>
        <w:t xml:space="preserve">i ust. </w:t>
      </w:r>
      <w:r w:rsidR="00B27FD9" w:rsidRPr="00CD04BC">
        <w:rPr>
          <w:rFonts w:asciiTheme="minorHAnsi" w:hAnsiTheme="minorHAnsi" w:cstheme="minorHAnsi"/>
          <w:sz w:val="24"/>
          <w:szCs w:val="24"/>
        </w:rPr>
        <w:t>3</w:t>
      </w:r>
      <w:r w:rsidR="00E30634" w:rsidRPr="00CD04BC">
        <w:rPr>
          <w:rFonts w:asciiTheme="minorHAnsi" w:hAnsiTheme="minorHAnsi" w:cstheme="minorHAnsi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 xml:space="preserve">niniejszego paragrafu powodować będzie konieczność zwrotu kosztów wsparcia otrzymanego przez </w:t>
      </w:r>
      <w:r w:rsidR="000426F9" w:rsidRPr="00CD04BC">
        <w:rPr>
          <w:rFonts w:asciiTheme="minorHAnsi" w:hAnsiTheme="minorHAnsi" w:cstheme="minorHAnsi"/>
          <w:sz w:val="24"/>
          <w:szCs w:val="24"/>
        </w:rPr>
        <w:t xml:space="preserve">Przedsiębiorcę </w:t>
      </w:r>
      <w:r w:rsidR="00E30634" w:rsidRPr="00CD04BC">
        <w:rPr>
          <w:rFonts w:asciiTheme="minorHAnsi" w:hAnsiTheme="minorHAnsi" w:cstheme="minorHAnsi"/>
          <w:sz w:val="24"/>
          <w:szCs w:val="24"/>
        </w:rPr>
        <w:t xml:space="preserve">w </w:t>
      </w:r>
      <w:r w:rsidR="00B27FD9" w:rsidRPr="00CD04BC">
        <w:rPr>
          <w:rFonts w:asciiTheme="minorHAnsi" w:hAnsiTheme="minorHAnsi" w:cstheme="minorHAnsi"/>
          <w:sz w:val="24"/>
          <w:szCs w:val="24"/>
        </w:rPr>
        <w:t>niniejszej umowie.</w:t>
      </w:r>
    </w:p>
    <w:p w14:paraId="4E824F47" w14:textId="3755F8F4" w:rsidR="000100A3" w:rsidRPr="00CD04BC" w:rsidRDefault="00A6534C" w:rsidP="00CD04BC">
      <w:pPr>
        <w:pStyle w:val="Akapitzlist"/>
        <w:numPr>
          <w:ilvl w:val="2"/>
          <w:numId w:val="5"/>
        </w:numPr>
        <w:tabs>
          <w:tab w:val="left" w:pos="205"/>
        </w:tabs>
        <w:spacing w:line="276" w:lineRule="auto"/>
        <w:ind w:left="142" w:hanging="284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Rezygnacja z udziału w</w:t>
      </w:r>
      <w:r w:rsidRPr="00CD04B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Projekcie lub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odmowa uczestnictwa</w:t>
      </w:r>
      <w:r w:rsidRPr="00CD04B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ewaluacji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 xml:space="preserve">przez </w:t>
      </w:r>
      <w:r w:rsidR="000426F9" w:rsidRPr="00CD04BC">
        <w:rPr>
          <w:rFonts w:asciiTheme="minorHAnsi" w:hAnsiTheme="minorHAnsi" w:cstheme="minorHAnsi"/>
          <w:sz w:val="24"/>
          <w:szCs w:val="24"/>
        </w:rPr>
        <w:t xml:space="preserve">Przedsiębiorcę </w:t>
      </w:r>
      <w:r w:rsidRPr="00CD04BC">
        <w:rPr>
          <w:rFonts w:asciiTheme="minorHAnsi" w:hAnsiTheme="minorHAnsi" w:cstheme="minorHAnsi"/>
          <w:sz w:val="24"/>
          <w:szCs w:val="24"/>
        </w:rPr>
        <w:t xml:space="preserve">jest równoznaczna z przerwaniem udziału w Projekcie </w:t>
      </w:r>
      <w:r w:rsidR="000426F9" w:rsidRPr="00CD04BC">
        <w:rPr>
          <w:rFonts w:asciiTheme="minorHAnsi" w:hAnsiTheme="minorHAnsi" w:cstheme="minorHAnsi"/>
          <w:sz w:val="24"/>
          <w:szCs w:val="24"/>
        </w:rPr>
        <w:t xml:space="preserve">Przedsiębiorcy </w:t>
      </w:r>
      <w:r w:rsidRPr="00CD04BC">
        <w:rPr>
          <w:rFonts w:asciiTheme="minorHAnsi" w:hAnsiTheme="minorHAnsi" w:cstheme="minorHAnsi"/>
          <w:sz w:val="24"/>
          <w:szCs w:val="24"/>
        </w:rPr>
        <w:t xml:space="preserve">lub danego pracownika oraz koniecznością dokonania zwrotu kosztów wsparcia </w:t>
      </w:r>
      <w:r w:rsidR="0030154F" w:rsidRPr="00CD04BC">
        <w:rPr>
          <w:rFonts w:asciiTheme="minorHAnsi" w:hAnsiTheme="minorHAnsi" w:cstheme="minorHAnsi"/>
          <w:sz w:val="24"/>
          <w:szCs w:val="24"/>
        </w:rPr>
        <w:t>wymienionego w § 1 ust.</w:t>
      </w:r>
      <w:r w:rsidR="00C37E0B" w:rsidRPr="00CD04BC">
        <w:rPr>
          <w:rFonts w:asciiTheme="minorHAnsi" w:hAnsiTheme="minorHAnsi" w:cstheme="minorHAnsi"/>
          <w:sz w:val="24"/>
          <w:szCs w:val="24"/>
        </w:rPr>
        <w:t xml:space="preserve"> 5.</w:t>
      </w:r>
    </w:p>
    <w:p w14:paraId="5AD329B4" w14:textId="56E94790" w:rsidR="00C9791D" w:rsidRPr="00CD04BC" w:rsidRDefault="00C9791D" w:rsidP="00CD04BC">
      <w:pPr>
        <w:pStyle w:val="Akapitzlist"/>
        <w:numPr>
          <w:ilvl w:val="2"/>
          <w:numId w:val="5"/>
        </w:numPr>
        <w:tabs>
          <w:tab w:val="left" w:pos="205"/>
        </w:tabs>
        <w:spacing w:line="276" w:lineRule="auto"/>
        <w:ind w:left="142" w:hanging="284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W przypadku sytuacji losowych lub rezygnacji z pracy pracownika wskazanego do objęcia wsparciem przez Pracodawcę Beneficjent może wyrazić pisemną zgodę na udział</w:t>
      </w:r>
      <w:r w:rsidR="00522343">
        <w:rPr>
          <w:rFonts w:asciiTheme="minorHAnsi" w:hAnsiTheme="minorHAnsi" w:cstheme="minorHAnsi"/>
          <w:sz w:val="24"/>
          <w:szCs w:val="24"/>
        </w:rPr>
        <w:t xml:space="preserve"> kolejnego pracownika z firmy. </w:t>
      </w:r>
      <w:r w:rsidRPr="00CD04BC">
        <w:rPr>
          <w:rFonts w:asciiTheme="minorHAnsi" w:hAnsiTheme="minorHAnsi" w:cstheme="minorHAnsi"/>
          <w:sz w:val="24"/>
          <w:szCs w:val="24"/>
        </w:rPr>
        <w:t>W tej sytuacji ust. 6 straci ważność.</w:t>
      </w:r>
    </w:p>
    <w:p w14:paraId="782838DF" w14:textId="77777777" w:rsidR="000100A3" w:rsidRPr="00CD04BC" w:rsidRDefault="00A6534C" w:rsidP="00CD04BC">
      <w:pPr>
        <w:pStyle w:val="Nagwek1"/>
        <w:spacing w:line="276" w:lineRule="auto"/>
        <w:ind w:left="3697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§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3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– Zmiana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>Umowy</w:t>
      </w:r>
    </w:p>
    <w:p w14:paraId="6FFC9B88" w14:textId="0FB7D94F" w:rsidR="00C82F0B" w:rsidRPr="00CD04BC" w:rsidRDefault="00A6534C" w:rsidP="00CD04BC">
      <w:pPr>
        <w:pStyle w:val="Akapitzlist"/>
        <w:numPr>
          <w:ilvl w:val="0"/>
          <w:numId w:val="3"/>
        </w:numPr>
        <w:tabs>
          <w:tab w:val="left" w:pos="407"/>
        </w:tabs>
        <w:spacing w:before="120" w:line="276" w:lineRule="auto"/>
        <w:ind w:right="112" w:hanging="260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Wszelkie</w:t>
      </w:r>
      <w:r w:rsidRPr="00CD04BC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zmiany</w:t>
      </w:r>
      <w:r w:rsidRPr="00CD04BC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Umowy,</w:t>
      </w:r>
      <w:r w:rsidRPr="00CD04BC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wymagają</w:t>
      </w:r>
      <w:r w:rsidRPr="00CD04BC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aneksu</w:t>
      </w:r>
      <w:r w:rsidRPr="00CD04BC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formie</w:t>
      </w:r>
      <w:r w:rsidRPr="00CD04BC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pisemnej,</w:t>
      </w:r>
      <w:r w:rsidRPr="00CD04BC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pod</w:t>
      </w:r>
      <w:r w:rsidRPr="00CD04BC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rygorem</w:t>
      </w:r>
      <w:r w:rsidRPr="00CD04BC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 xml:space="preserve">nieważności, z zastrzeżeniem zmian wynikającym z aktualizacji Regulaminu </w:t>
      </w:r>
      <w:r w:rsidR="00C9791D" w:rsidRPr="00CD04BC">
        <w:rPr>
          <w:rFonts w:asciiTheme="minorHAnsi" w:hAnsiTheme="minorHAnsi" w:cstheme="minorHAnsi"/>
          <w:sz w:val="24"/>
          <w:szCs w:val="24"/>
        </w:rPr>
        <w:t>realizacji projektu</w:t>
      </w:r>
      <w:r w:rsidRPr="00CD04BC">
        <w:rPr>
          <w:rFonts w:asciiTheme="minorHAnsi" w:hAnsiTheme="minorHAnsi" w:cstheme="minorHAnsi"/>
          <w:sz w:val="24"/>
          <w:szCs w:val="24"/>
        </w:rPr>
        <w:t>, dla których wystarczającą formą</w:t>
      </w:r>
      <w:r w:rsidRPr="00CD04B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jest</w:t>
      </w:r>
      <w:r w:rsidRPr="00CD04B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potwierdzenie</w:t>
      </w:r>
      <w:r w:rsidRPr="00CD04B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przyjęcia</w:t>
      </w:r>
      <w:r w:rsidRPr="00CD04B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do</w:t>
      </w:r>
      <w:r w:rsidRPr="00CD04B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wiadomości</w:t>
      </w:r>
      <w:r w:rsidRPr="00CD04B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wprowadzonych</w:t>
      </w:r>
      <w:r w:rsidRPr="00CD04B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zmian</w:t>
      </w:r>
      <w:r w:rsidRPr="00CD04B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(za</w:t>
      </w:r>
      <w:r w:rsidRPr="00CD04B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wystarczające</w:t>
      </w:r>
      <w:r w:rsidRPr="00CD04B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przyjmuję się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potwierdzenie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formie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pisemnej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lub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elektronicznej).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Ponadto</w:t>
      </w:r>
      <w:r w:rsidRPr="00CD04B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aktualizacja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danych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osobowych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>nie</w:t>
      </w:r>
      <w:r w:rsidR="0030154F"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30154F"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z w:val="24"/>
          <w:szCs w:val="24"/>
        </w:rPr>
        <w:t>ymaga</w:t>
      </w:r>
      <w:r w:rsidRPr="00CD04BC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formy</w:t>
      </w:r>
      <w:r w:rsidRPr="00CD04BC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aneksu,</w:t>
      </w:r>
      <w:r w:rsidRPr="00CD04BC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tylko</w:t>
      </w:r>
      <w:r w:rsidRPr="00CD04BC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przedłożenia</w:t>
      </w:r>
      <w:r w:rsidRPr="00CD04BC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przez</w:t>
      </w:r>
      <w:r w:rsidRPr="00CD04BC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Uczestnika</w:t>
      </w:r>
      <w:r w:rsidRPr="00CD04BC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Projektu</w:t>
      </w:r>
      <w:r w:rsidRPr="00CD04BC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lub</w:t>
      </w:r>
      <w:r w:rsidRPr="00CD04BC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delegowanego</w:t>
      </w:r>
      <w:r w:rsidRPr="00CD04BC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pracownika</w:t>
      </w:r>
      <w:r w:rsidR="00C9791D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z</w:t>
      </w:r>
      <w:r w:rsidRPr="00CD04BC">
        <w:rPr>
          <w:rFonts w:asciiTheme="minorHAnsi" w:hAnsiTheme="minorHAnsi" w:cstheme="minorHAnsi"/>
          <w:sz w:val="24"/>
          <w:szCs w:val="24"/>
        </w:rPr>
        <w:t>aktualizowanego,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podpisanego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załącznika</w:t>
      </w:r>
      <w:r w:rsidR="00B27FD9" w:rsidRPr="00CD04BC">
        <w:rPr>
          <w:rFonts w:asciiTheme="minorHAnsi" w:hAnsiTheme="minorHAnsi" w:cstheme="minorHAnsi"/>
          <w:sz w:val="24"/>
          <w:szCs w:val="24"/>
        </w:rPr>
        <w:t>.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</w:p>
    <w:p w14:paraId="7680B8EC" w14:textId="75F800B0" w:rsidR="00C82F0B" w:rsidRPr="00522343" w:rsidRDefault="00A6534C" w:rsidP="00522343">
      <w:pPr>
        <w:pStyle w:val="Tekstpodstawowy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pacing w:val="-5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Obowiązki</w:t>
      </w:r>
      <w:r w:rsidRPr="00CD04BC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i</w:t>
      </w:r>
      <w:r w:rsidRPr="00CD04BC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prawa</w:t>
      </w:r>
      <w:r w:rsidRPr="00CD04BC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wynikające</w:t>
      </w:r>
      <w:r w:rsidRPr="00CD04BC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z</w:t>
      </w:r>
      <w:r w:rsidRPr="00CD04BC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Umowy</w:t>
      </w:r>
      <w:r w:rsidRPr="00CD04BC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nie</w:t>
      </w:r>
      <w:r w:rsidRPr="00CD04BC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mogą</w:t>
      </w:r>
      <w:r w:rsidRPr="00CD04BC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być</w:t>
      </w:r>
      <w:r w:rsidRPr="00CD04BC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żadnym</w:t>
      </w:r>
      <w:r w:rsidRPr="00CD04BC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wypadku</w:t>
      </w:r>
      <w:r w:rsidRPr="00CD04BC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przenoszone</w:t>
      </w:r>
      <w:r w:rsidRPr="00CD04BC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na</w:t>
      </w:r>
      <w:r w:rsidRPr="00CD04BC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rzecz</w:t>
      </w:r>
      <w:r w:rsidR="0052234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22343">
        <w:rPr>
          <w:rFonts w:asciiTheme="minorHAnsi" w:hAnsiTheme="minorHAnsi" w:cstheme="minorHAnsi"/>
          <w:sz w:val="24"/>
          <w:szCs w:val="24"/>
        </w:rPr>
        <w:t>osoby</w:t>
      </w:r>
      <w:r w:rsidRPr="0052234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22343">
        <w:rPr>
          <w:rFonts w:asciiTheme="minorHAnsi" w:hAnsiTheme="minorHAnsi" w:cstheme="minorHAnsi"/>
          <w:spacing w:val="-2"/>
          <w:sz w:val="24"/>
          <w:szCs w:val="24"/>
        </w:rPr>
        <w:t>trzeciej.</w:t>
      </w:r>
    </w:p>
    <w:p w14:paraId="30A9B4A8" w14:textId="4C1A8D57" w:rsidR="00C82F0B" w:rsidRPr="00CD04BC" w:rsidRDefault="00C82F0B" w:rsidP="00CD04BC">
      <w:pPr>
        <w:pStyle w:val="Tekstpodstawowy"/>
        <w:numPr>
          <w:ilvl w:val="0"/>
          <w:numId w:val="3"/>
        </w:numPr>
        <w:spacing w:before="1" w:line="276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pacing w:val="-2"/>
          <w:sz w:val="24"/>
          <w:szCs w:val="24"/>
        </w:rPr>
        <w:t>Jeżeli którekolwiek z postanowień niniejszej Umowy lub zastosowanie któregokolwiek z nich do jednej ze Strony okaże się nieważne, fakt ten pozostanie bez skutku dla pozostałych postanowień Umowy oraz zastosowania takiego postanowienia do innych Stron.</w:t>
      </w:r>
    </w:p>
    <w:p w14:paraId="1FFA763D" w14:textId="77777777" w:rsidR="000100A3" w:rsidRPr="00CD04BC" w:rsidRDefault="00A6534C" w:rsidP="00CD04BC">
      <w:pPr>
        <w:pStyle w:val="Nagwek1"/>
        <w:spacing w:line="276" w:lineRule="auto"/>
        <w:ind w:left="3467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§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4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–</w:t>
      </w:r>
      <w:r w:rsidRPr="00CD04B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Rozwiązanie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>Umowy</w:t>
      </w:r>
    </w:p>
    <w:p w14:paraId="6696C811" w14:textId="38153B97" w:rsidR="000100A3" w:rsidRPr="00CD04BC" w:rsidRDefault="000426F9" w:rsidP="00CD04BC">
      <w:pPr>
        <w:pStyle w:val="Akapitzlist"/>
        <w:numPr>
          <w:ilvl w:val="0"/>
          <w:numId w:val="2"/>
        </w:numPr>
        <w:tabs>
          <w:tab w:val="left" w:pos="437"/>
        </w:tabs>
        <w:spacing w:before="120" w:line="276" w:lineRule="auto"/>
        <w:ind w:right="112" w:hanging="260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Przedsiębiorca </w:t>
      </w:r>
      <w:r w:rsidR="00A6534C" w:rsidRPr="00CD04BC">
        <w:rPr>
          <w:rFonts w:asciiTheme="minorHAnsi" w:hAnsiTheme="minorHAnsi" w:cstheme="minorHAnsi"/>
          <w:sz w:val="24"/>
          <w:szCs w:val="24"/>
        </w:rPr>
        <w:t>może rozwiązać Umowę w każdym momencie z 14-dniowym okresem wypowiedzenia, co jest jednoznaczne z zaprzestaniem uczestnictwa w Projekcie i pociąga za sobą odpowiedzialność za przerwanie udziału w Projekcie zgodnie z brzmieniem niniejszego paragrafu.</w:t>
      </w:r>
    </w:p>
    <w:p w14:paraId="41862013" w14:textId="1C98EFF9" w:rsidR="000100A3" w:rsidRPr="00CD04BC" w:rsidRDefault="00A6534C" w:rsidP="00CD04BC">
      <w:pPr>
        <w:pStyle w:val="Akapitzlist"/>
        <w:numPr>
          <w:ilvl w:val="0"/>
          <w:numId w:val="2"/>
        </w:numPr>
        <w:tabs>
          <w:tab w:val="left" w:pos="437"/>
        </w:tabs>
        <w:spacing w:before="120" w:line="276" w:lineRule="auto"/>
        <w:ind w:right="112" w:hanging="260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Przerwanie udziału w Projekcie przez </w:t>
      </w:r>
      <w:r w:rsidR="000426F9" w:rsidRPr="00CD04BC">
        <w:rPr>
          <w:rFonts w:asciiTheme="minorHAnsi" w:hAnsiTheme="minorHAnsi" w:cstheme="minorHAnsi"/>
          <w:sz w:val="24"/>
          <w:szCs w:val="24"/>
        </w:rPr>
        <w:t xml:space="preserve">Przedsiębiorcę </w:t>
      </w:r>
      <w:r w:rsidRPr="00CD04BC">
        <w:rPr>
          <w:rFonts w:asciiTheme="minorHAnsi" w:hAnsiTheme="minorHAnsi" w:cstheme="minorHAnsi"/>
          <w:sz w:val="24"/>
          <w:szCs w:val="24"/>
        </w:rPr>
        <w:t>wiąże się z obowiązkiem zwrotu poniesionych przez Beneficjenta nakładów finansowych zgodnie z zapisami § 2 ust. 5.</w:t>
      </w:r>
    </w:p>
    <w:p w14:paraId="518941F5" w14:textId="2206935C" w:rsidR="000100A3" w:rsidRPr="00CD04BC" w:rsidRDefault="00A6534C" w:rsidP="00CD04BC">
      <w:pPr>
        <w:pStyle w:val="Akapitzlist"/>
        <w:numPr>
          <w:ilvl w:val="0"/>
          <w:numId w:val="2"/>
        </w:numPr>
        <w:tabs>
          <w:tab w:val="left" w:pos="437"/>
        </w:tabs>
        <w:spacing w:before="120" w:line="276" w:lineRule="auto"/>
        <w:ind w:right="112" w:hanging="260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Brak realizacji form wsparcia sfinansowanych w ramach Projektu (na zasadach wskazanych </w:t>
      </w:r>
      <w:r w:rsidR="00954F46">
        <w:rPr>
          <w:rFonts w:asciiTheme="minorHAnsi" w:hAnsiTheme="minorHAnsi" w:cstheme="minorHAnsi"/>
          <w:sz w:val="24"/>
          <w:szCs w:val="24"/>
        </w:rPr>
        <w:br/>
      </w:r>
      <w:r w:rsidRPr="00CD04BC">
        <w:rPr>
          <w:rFonts w:asciiTheme="minorHAnsi" w:hAnsiTheme="minorHAnsi" w:cstheme="minorHAnsi"/>
          <w:sz w:val="24"/>
          <w:szCs w:val="24"/>
        </w:rPr>
        <w:t>w § 1), bądź brak wywiązywania się z obowiązków ewaluacyjnych, o których mowa w § 2 jest równoznaczne</w:t>
      </w:r>
      <w:r w:rsidRPr="00CD04B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z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 xml:space="preserve">przerwaniem udziału w Projekcie i pociąga za sobą zobowiązanie określone w ust. 2 niniejszego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paragrafu.</w:t>
      </w:r>
    </w:p>
    <w:p w14:paraId="19B431AB" w14:textId="3ECD5581" w:rsidR="000100A3" w:rsidRPr="00CD04BC" w:rsidRDefault="00A6534C" w:rsidP="00CD04BC">
      <w:pPr>
        <w:pStyle w:val="Akapitzlist"/>
        <w:numPr>
          <w:ilvl w:val="0"/>
          <w:numId w:val="2"/>
        </w:numPr>
        <w:tabs>
          <w:tab w:val="left" w:pos="437"/>
        </w:tabs>
        <w:spacing w:before="120" w:line="276" w:lineRule="auto"/>
        <w:ind w:right="112" w:hanging="260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Beneficjent ma prawo rozwiązać niniejszą Umowę w uzasadnionych przypadkach, </w:t>
      </w:r>
      <w:r w:rsidR="00954F46">
        <w:rPr>
          <w:rFonts w:asciiTheme="minorHAnsi" w:hAnsiTheme="minorHAnsi" w:cstheme="minorHAnsi"/>
          <w:sz w:val="24"/>
          <w:szCs w:val="24"/>
        </w:rPr>
        <w:br/>
      </w:r>
      <w:r w:rsidR="002951D1" w:rsidRPr="00CD04BC">
        <w:rPr>
          <w:rFonts w:asciiTheme="minorHAnsi" w:hAnsiTheme="minorHAnsi" w:cstheme="minorHAnsi"/>
          <w:sz w:val="24"/>
          <w:szCs w:val="24"/>
        </w:rPr>
        <w:t xml:space="preserve">w szczególności w przypadku nienależytego wykonywania postanowień umowy lub naruszenia Regulaminu uczestnictwa w projekcie przez </w:t>
      </w:r>
      <w:r w:rsidR="000426F9" w:rsidRPr="00CD04BC">
        <w:rPr>
          <w:rFonts w:asciiTheme="minorHAnsi" w:hAnsiTheme="minorHAnsi" w:cstheme="minorHAnsi"/>
          <w:sz w:val="24"/>
          <w:szCs w:val="24"/>
        </w:rPr>
        <w:t>Przedsiębiorc</w:t>
      </w:r>
      <w:r w:rsidR="002951D1" w:rsidRPr="00CD04BC">
        <w:rPr>
          <w:rFonts w:asciiTheme="minorHAnsi" w:hAnsiTheme="minorHAnsi" w:cstheme="minorHAnsi"/>
          <w:sz w:val="24"/>
          <w:szCs w:val="24"/>
        </w:rPr>
        <w:t xml:space="preserve">ę, </w:t>
      </w:r>
      <w:r w:rsidRPr="00CD04BC">
        <w:rPr>
          <w:rFonts w:asciiTheme="minorHAnsi" w:hAnsiTheme="minorHAnsi" w:cstheme="minorHAnsi"/>
          <w:sz w:val="24"/>
          <w:szCs w:val="24"/>
        </w:rPr>
        <w:t xml:space="preserve">bez wypowiedzenia i bez konieczności ponoszenia jakichkolwiek zobowiązań na rzecz </w:t>
      </w:r>
      <w:r w:rsidR="000426F9" w:rsidRPr="00CD04BC">
        <w:rPr>
          <w:rFonts w:asciiTheme="minorHAnsi" w:hAnsiTheme="minorHAnsi" w:cstheme="minorHAnsi"/>
          <w:sz w:val="24"/>
          <w:szCs w:val="24"/>
        </w:rPr>
        <w:t>Przedsiębiorc</w:t>
      </w:r>
      <w:r w:rsidR="00141917" w:rsidRPr="00CD04BC">
        <w:rPr>
          <w:rFonts w:asciiTheme="minorHAnsi" w:hAnsiTheme="minorHAnsi" w:cstheme="minorHAnsi"/>
          <w:sz w:val="24"/>
          <w:szCs w:val="24"/>
        </w:rPr>
        <w:t xml:space="preserve">y </w:t>
      </w:r>
      <w:r w:rsidRPr="00CD04BC">
        <w:rPr>
          <w:rFonts w:asciiTheme="minorHAnsi" w:hAnsiTheme="minorHAnsi" w:cstheme="minorHAnsi"/>
          <w:sz w:val="24"/>
          <w:szCs w:val="24"/>
        </w:rPr>
        <w:t xml:space="preserve">oraz Uczestników </w:t>
      </w:r>
      <w:r w:rsidRPr="00CD04BC">
        <w:rPr>
          <w:rFonts w:asciiTheme="minorHAnsi" w:hAnsiTheme="minorHAnsi" w:cstheme="minorHAnsi"/>
          <w:sz w:val="24"/>
          <w:szCs w:val="24"/>
        </w:rPr>
        <w:lastRenderedPageBreak/>
        <w:t>Projektu.</w:t>
      </w:r>
    </w:p>
    <w:p w14:paraId="30E2228C" w14:textId="77777777" w:rsidR="000100A3" w:rsidRPr="00CD04BC" w:rsidRDefault="00A6534C" w:rsidP="00CD04BC">
      <w:pPr>
        <w:pStyle w:val="Nagwek1"/>
        <w:spacing w:before="241" w:line="276" w:lineRule="auto"/>
        <w:ind w:left="2764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§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5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–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Prawo</w:t>
      </w:r>
      <w:r w:rsidRPr="00CD04B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właściwe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i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właściwość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sądów</w:t>
      </w:r>
    </w:p>
    <w:p w14:paraId="6E541BE4" w14:textId="545AE898" w:rsidR="000100A3" w:rsidRPr="00CD04BC" w:rsidRDefault="00A6534C" w:rsidP="00CD04BC">
      <w:pPr>
        <w:pStyle w:val="Akapitzlist"/>
        <w:numPr>
          <w:ilvl w:val="0"/>
          <w:numId w:val="1"/>
        </w:numPr>
        <w:tabs>
          <w:tab w:val="left" w:pos="142"/>
        </w:tabs>
        <w:spacing w:before="120" w:line="276" w:lineRule="auto"/>
        <w:ind w:hanging="479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Postanowienia</w:t>
      </w:r>
      <w:r w:rsidRPr="00CD04B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niniejszej</w:t>
      </w:r>
      <w:r w:rsidRPr="00CD04B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Umowy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podlegają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prawu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polskiemu.</w:t>
      </w:r>
    </w:p>
    <w:p w14:paraId="2BBEDB29" w14:textId="44758EBD" w:rsidR="000100A3" w:rsidRPr="00CD04BC" w:rsidRDefault="00A6534C" w:rsidP="00CD04BC">
      <w:pPr>
        <w:pStyle w:val="Akapitzlist"/>
        <w:numPr>
          <w:ilvl w:val="0"/>
          <w:numId w:val="1"/>
        </w:numPr>
        <w:tabs>
          <w:tab w:val="left" w:pos="142"/>
        </w:tabs>
        <w:spacing w:before="120" w:line="276" w:lineRule="auto"/>
        <w:ind w:left="142" w:hanging="284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Wszelkie spory między Beneficjentem a </w:t>
      </w:r>
      <w:r w:rsidR="000426F9" w:rsidRPr="00CD04BC">
        <w:rPr>
          <w:rFonts w:asciiTheme="minorHAnsi" w:hAnsiTheme="minorHAnsi" w:cstheme="minorHAnsi"/>
          <w:sz w:val="24"/>
          <w:szCs w:val="24"/>
        </w:rPr>
        <w:t xml:space="preserve">Przedsiębiorcą </w:t>
      </w:r>
      <w:r w:rsidRPr="00CD04BC">
        <w:rPr>
          <w:rFonts w:asciiTheme="minorHAnsi" w:hAnsiTheme="minorHAnsi" w:cstheme="minorHAnsi"/>
          <w:sz w:val="24"/>
          <w:szCs w:val="24"/>
        </w:rPr>
        <w:t>bądź Uczestnikiem</w:t>
      </w:r>
      <w:r w:rsidRPr="00CD04BC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Projektu związane</w:t>
      </w:r>
      <w:r w:rsidRPr="00CD04BC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 xml:space="preserve">z realizacją niniejszej Umowy podlegają rozstrzygnięciu przez sąd powszechny właściwy dla siedziby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Beneficjenta.</w:t>
      </w:r>
    </w:p>
    <w:p w14:paraId="53EA8BEF" w14:textId="604D56B4" w:rsidR="000100A3" w:rsidRPr="00CD04BC" w:rsidRDefault="00A6534C" w:rsidP="00CD04BC">
      <w:pPr>
        <w:pStyle w:val="Akapitzlist"/>
        <w:numPr>
          <w:ilvl w:val="0"/>
          <w:numId w:val="1"/>
        </w:numPr>
        <w:tabs>
          <w:tab w:val="left" w:pos="142"/>
        </w:tabs>
        <w:spacing w:before="120" w:line="276" w:lineRule="auto"/>
        <w:ind w:left="142" w:hanging="284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Umowę sporządzono w dwóch jednobrzmiących egzemplarzach: jednym dla Beneficjenta oraz jednym dla </w:t>
      </w:r>
      <w:r w:rsidR="000426F9" w:rsidRPr="00CD04BC">
        <w:rPr>
          <w:rFonts w:asciiTheme="minorHAnsi" w:hAnsiTheme="minorHAnsi" w:cstheme="minorHAnsi"/>
          <w:sz w:val="24"/>
          <w:szCs w:val="24"/>
        </w:rPr>
        <w:t>Przedsiębiorc</w:t>
      </w:r>
      <w:r w:rsidR="00141917" w:rsidRPr="00CD04BC">
        <w:rPr>
          <w:rFonts w:asciiTheme="minorHAnsi" w:hAnsiTheme="minorHAnsi" w:cstheme="minorHAnsi"/>
          <w:sz w:val="24"/>
          <w:szCs w:val="24"/>
        </w:rPr>
        <w:t>y</w:t>
      </w:r>
      <w:r w:rsidRPr="00CD04BC">
        <w:rPr>
          <w:rFonts w:asciiTheme="minorHAnsi" w:hAnsiTheme="minorHAnsi" w:cstheme="minorHAnsi"/>
          <w:sz w:val="24"/>
          <w:szCs w:val="24"/>
        </w:rPr>
        <w:t>.</w:t>
      </w:r>
    </w:p>
    <w:p w14:paraId="68073A12" w14:textId="77777777" w:rsidR="000100A3" w:rsidRPr="00CD04BC" w:rsidRDefault="00A6534C" w:rsidP="00CD04BC">
      <w:pPr>
        <w:pStyle w:val="Akapitzlist"/>
        <w:numPr>
          <w:ilvl w:val="0"/>
          <w:numId w:val="1"/>
        </w:numPr>
        <w:tabs>
          <w:tab w:val="left" w:pos="142"/>
        </w:tabs>
        <w:spacing w:before="120" w:line="276" w:lineRule="auto"/>
        <w:ind w:left="142" w:hanging="284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Umowa</w:t>
      </w:r>
      <w:r w:rsidRPr="00CD04B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wchodzi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życie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dniu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podpisania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jej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przez</w:t>
      </w:r>
      <w:r w:rsidRPr="00CD04B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obie</w:t>
      </w:r>
      <w:r w:rsidRPr="00CD0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strony.</w:t>
      </w:r>
    </w:p>
    <w:p w14:paraId="784BB41B" w14:textId="77777777" w:rsidR="000100A3" w:rsidRPr="00CD04BC" w:rsidRDefault="00A6534C" w:rsidP="00CD04BC">
      <w:pPr>
        <w:pStyle w:val="Nagwek1"/>
        <w:spacing w:before="241" w:line="276" w:lineRule="auto"/>
        <w:ind w:left="3676"/>
        <w:jc w:val="left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§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6</w:t>
      </w:r>
      <w:r w:rsidRPr="00CD04B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–</w:t>
      </w:r>
      <w:r w:rsidRPr="00CD04B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Korespondencja</w:t>
      </w:r>
    </w:p>
    <w:p w14:paraId="0B495B69" w14:textId="004E75E9" w:rsidR="000100A3" w:rsidRPr="00CD04BC" w:rsidRDefault="00A6534C" w:rsidP="00CD04BC">
      <w:pPr>
        <w:pStyle w:val="Tekstpodstawowy"/>
        <w:numPr>
          <w:ilvl w:val="0"/>
          <w:numId w:val="25"/>
        </w:numPr>
        <w:spacing w:before="120" w:line="276" w:lineRule="auto"/>
        <w:ind w:left="142" w:right="81" w:hanging="284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Wszelka</w:t>
      </w:r>
      <w:r w:rsidRPr="00CD04B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korespondencja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związana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z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realizacją</w:t>
      </w:r>
      <w:r w:rsidRPr="00CD04B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niniejszej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Umowy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będzie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prowadzona</w:t>
      </w:r>
      <w:r w:rsidRPr="00CD0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w</w:t>
      </w:r>
      <w:r w:rsidRPr="00CD0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 xml:space="preserve">formie pisemnej na adresy Beneficjenta i </w:t>
      </w:r>
      <w:r w:rsidR="00F77A7F" w:rsidRPr="00CD04BC">
        <w:rPr>
          <w:rFonts w:asciiTheme="minorHAnsi" w:hAnsiTheme="minorHAnsi" w:cstheme="minorHAnsi"/>
          <w:sz w:val="24"/>
          <w:szCs w:val="24"/>
        </w:rPr>
        <w:t>Przedsiębiorc</w:t>
      </w:r>
      <w:r w:rsidR="00141917" w:rsidRPr="00CD04BC">
        <w:rPr>
          <w:rFonts w:asciiTheme="minorHAnsi" w:hAnsiTheme="minorHAnsi" w:cstheme="minorHAnsi"/>
          <w:sz w:val="24"/>
          <w:szCs w:val="24"/>
        </w:rPr>
        <w:t xml:space="preserve">y </w:t>
      </w:r>
      <w:r w:rsidRPr="00CD04BC">
        <w:rPr>
          <w:rFonts w:asciiTheme="minorHAnsi" w:hAnsiTheme="minorHAnsi" w:cstheme="minorHAnsi"/>
          <w:sz w:val="24"/>
          <w:szCs w:val="24"/>
        </w:rPr>
        <w:t>wskazane w treści Umowy.</w:t>
      </w:r>
    </w:p>
    <w:p w14:paraId="34F87233" w14:textId="608157BF" w:rsidR="00C82F0B" w:rsidRPr="00CD04BC" w:rsidRDefault="00C82F0B" w:rsidP="00CD04BC">
      <w:pPr>
        <w:pStyle w:val="Tekstpodstawowy"/>
        <w:numPr>
          <w:ilvl w:val="0"/>
          <w:numId w:val="25"/>
        </w:numPr>
        <w:spacing w:before="120" w:line="276" w:lineRule="auto"/>
        <w:ind w:left="142" w:right="81" w:hanging="284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Każda ze Stron jest zobowiązana do niezwłocznego poinformowania o zmianie adresu do doręczeń.</w:t>
      </w:r>
    </w:p>
    <w:p w14:paraId="18447854" w14:textId="77777777" w:rsidR="000100A3" w:rsidRPr="00CD04BC" w:rsidRDefault="00A6534C" w:rsidP="00CD04BC">
      <w:pPr>
        <w:pStyle w:val="Nagwek1"/>
        <w:spacing w:line="276" w:lineRule="auto"/>
        <w:ind w:left="3969"/>
        <w:jc w:val="left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§ 7</w:t>
      </w:r>
      <w:r w:rsidRPr="00CD04B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–</w:t>
      </w:r>
      <w:r w:rsidRPr="00CD04B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Załączniki</w:t>
      </w:r>
    </w:p>
    <w:p w14:paraId="7CD304FF" w14:textId="7C156714" w:rsidR="00B27FD9" w:rsidRPr="00CD04BC" w:rsidRDefault="002951D1" w:rsidP="00CD04BC">
      <w:pPr>
        <w:pStyle w:val="Tekstpodstawowy"/>
        <w:spacing w:line="276" w:lineRule="auto"/>
        <w:ind w:right="591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Załącznik nr 1: </w:t>
      </w:r>
      <w:r w:rsidR="00522343">
        <w:rPr>
          <w:rFonts w:asciiTheme="minorHAnsi" w:hAnsiTheme="minorHAnsi" w:cstheme="minorHAnsi"/>
          <w:sz w:val="24"/>
          <w:szCs w:val="24"/>
        </w:rPr>
        <w:t>F</w:t>
      </w:r>
      <w:r w:rsidR="00B27FD9" w:rsidRPr="00CD04BC">
        <w:rPr>
          <w:rFonts w:asciiTheme="minorHAnsi" w:hAnsiTheme="minorHAnsi" w:cstheme="minorHAnsi"/>
          <w:sz w:val="24"/>
          <w:szCs w:val="24"/>
        </w:rPr>
        <w:t>ormularz rekrutacyjny MŚP</w:t>
      </w:r>
      <w:r w:rsidR="00522343">
        <w:rPr>
          <w:rFonts w:asciiTheme="minorHAnsi" w:hAnsiTheme="minorHAnsi" w:cstheme="minorHAnsi"/>
          <w:sz w:val="24"/>
          <w:szCs w:val="24"/>
        </w:rPr>
        <w:t xml:space="preserve"> </w:t>
      </w:r>
      <w:r w:rsidR="00522343" w:rsidRPr="00CD04BC">
        <w:rPr>
          <w:rFonts w:asciiTheme="minorHAnsi" w:hAnsiTheme="minorHAnsi" w:cstheme="minorHAnsi"/>
          <w:spacing w:val="-2"/>
          <w:sz w:val="24"/>
          <w:szCs w:val="24"/>
        </w:rPr>
        <w:t>(Przedsiębiorca)</w:t>
      </w:r>
    </w:p>
    <w:p w14:paraId="7B30A5FC" w14:textId="458C1DF4" w:rsidR="00760A12" w:rsidRPr="00CD04BC" w:rsidRDefault="00A6534C" w:rsidP="00CD04BC">
      <w:pPr>
        <w:pStyle w:val="Tekstpodstawowy"/>
        <w:spacing w:line="276" w:lineRule="auto"/>
        <w:ind w:right="591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2951D1" w:rsidRPr="00CD04BC">
        <w:rPr>
          <w:rFonts w:asciiTheme="minorHAnsi" w:hAnsiTheme="minorHAnsi" w:cstheme="minorHAnsi"/>
          <w:sz w:val="24"/>
          <w:szCs w:val="24"/>
        </w:rPr>
        <w:t>2</w:t>
      </w:r>
      <w:r w:rsidRPr="00CD04BC">
        <w:rPr>
          <w:rFonts w:asciiTheme="minorHAnsi" w:hAnsiTheme="minorHAnsi" w:cstheme="minorHAnsi"/>
          <w:sz w:val="24"/>
          <w:szCs w:val="24"/>
        </w:rPr>
        <w:t xml:space="preserve">: </w:t>
      </w:r>
      <w:r w:rsidR="00760A12" w:rsidRPr="00CD04BC">
        <w:rPr>
          <w:rFonts w:asciiTheme="minorHAnsi" w:eastAsiaTheme="minorHAnsi" w:hAnsiTheme="minorHAnsi" w:cstheme="minorHAnsi"/>
          <w:sz w:val="24"/>
          <w:szCs w:val="24"/>
        </w:rPr>
        <w:t xml:space="preserve">Formularz informacji przedstawionych przy ubieganiu się o pomoc de minimis </w:t>
      </w:r>
      <w:r w:rsidR="00760A12" w:rsidRPr="00CD04BC">
        <w:rPr>
          <w:rFonts w:asciiTheme="minorHAnsi" w:hAnsiTheme="minorHAnsi" w:cstheme="minorHAnsi"/>
          <w:spacing w:val="-2"/>
          <w:sz w:val="24"/>
          <w:szCs w:val="24"/>
        </w:rPr>
        <w:t>(Przedsiębiorca)</w:t>
      </w:r>
    </w:p>
    <w:p w14:paraId="3A62DE08" w14:textId="2A82CEFC" w:rsidR="00760A12" w:rsidRPr="00CD04BC" w:rsidRDefault="00F001C5" w:rsidP="00CD04BC">
      <w:pPr>
        <w:pStyle w:val="Tekstpodstawowy"/>
        <w:spacing w:line="276" w:lineRule="auto"/>
        <w:ind w:right="591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 xml:space="preserve">Załącznik nr 3: </w:t>
      </w:r>
      <w:r w:rsidR="00760A12" w:rsidRPr="00CD04BC">
        <w:rPr>
          <w:rFonts w:asciiTheme="minorHAnsi" w:hAnsiTheme="minorHAnsi" w:cstheme="minorHAnsi"/>
          <w:spacing w:val="-2"/>
          <w:sz w:val="24"/>
          <w:szCs w:val="24"/>
        </w:rPr>
        <w:t>Oświadczenie o uzyskanej pomocy de minimis (Przedsiębiorca)</w:t>
      </w:r>
    </w:p>
    <w:p w14:paraId="34F03418" w14:textId="3189A862" w:rsidR="00760A12" w:rsidRDefault="00760A12" w:rsidP="00CD04BC">
      <w:pPr>
        <w:pStyle w:val="Tekstpodstawowy"/>
        <w:spacing w:line="276" w:lineRule="auto"/>
        <w:ind w:right="591"/>
        <w:rPr>
          <w:rFonts w:asciiTheme="minorHAnsi" w:hAnsiTheme="minorHAnsi" w:cstheme="minorHAnsi"/>
          <w:spacing w:val="-6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Załącznik</w:t>
      </w:r>
      <w:r w:rsidRPr="00CD04B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nr</w:t>
      </w:r>
      <w:r w:rsidRPr="00CD04B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4:</w:t>
      </w:r>
      <w:r w:rsidRPr="00CD04BC">
        <w:rPr>
          <w:rFonts w:asciiTheme="minorHAnsi" w:hAnsiTheme="minorHAnsi" w:cstheme="minorHAnsi"/>
          <w:spacing w:val="-6"/>
          <w:sz w:val="24"/>
          <w:szCs w:val="24"/>
        </w:rPr>
        <w:t xml:space="preserve"> Formularz Rekrutacyjny Pracownika MSP</w:t>
      </w:r>
    </w:p>
    <w:p w14:paraId="090D7D5D" w14:textId="27C18429" w:rsidR="00522343" w:rsidRPr="00CD04BC" w:rsidRDefault="00522343" w:rsidP="00CD04BC">
      <w:pPr>
        <w:pStyle w:val="Tekstpodstawowy"/>
        <w:spacing w:line="276" w:lineRule="auto"/>
        <w:ind w:right="591"/>
        <w:rPr>
          <w:rFonts w:asciiTheme="minorHAnsi" w:hAnsiTheme="minorHAnsi" w:cstheme="minorHAnsi"/>
          <w:spacing w:val="-6"/>
          <w:sz w:val="24"/>
          <w:szCs w:val="24"/>
        </w:rPr>
      </w:pPr>
      <w:r>
        <w:rPr>
          <w:rFonts w:asciiTheme="minorHAnsi" w:hAnsiTheme="minorHAnsi" w:cstheme="minorHAnsi"/>
          <w:spacing w:val="-6"/>
          <w:sz w:val="24"/>
          <w:szCs w:val="24"/>
        </w:rPr>
        <w:t xml:space="preserve">Załącznik nr 5: Zaświadczenie o zatrudnieniu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(Przedsiębiorca)</w:t>
      </w:r>
    </w:p>
    <w:p w14:paraId="1CBA65B1" w14:textId="1AAC5E1C" w:rsidR="00760A12" w:rsidRPr="00CD04BC" w:rsidRDefault="00760A12" w:rsidP="00CD04BC">
      <w:pPr>
        <w:pStyle w:val="Tekstpodstawowy"/>
        <w:spacing w:line="276" w:lineRule="auto"/>
        <w:rPr>
          <w:rFonts w:asciiTheme="minorHAnsi" w:hAnsiTheme="minorHAnsi" w:cstheme="minorHAnsi"/>
          <w:spacing w:val="-7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Załącznik</w:t>
      </w:r>
      <w:r w:rsidRPr="00CD04B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nr</w:t>
      </w:r>
      <w:r w:rsidRPr="00CD04B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522343">
        <w:rPr>
          <w:rFonts w:asciiTheme="minorHAnsi" w:hAnsiTheme="minorHAnsi" w:cstheme="minorHAnsi"/>
          <w:sz w:val="24"/>
          <w:szCs w:val="24"/>
        </w:rPr>
        <w:t>6</w:t>
      </w:r>
      <w:r w:rsidRPr="00CD04BC">
        <w:rPr>
          <w:rFonts w:asciiTheme="minorHAnsi" w:hAnsiTheme="minorHAnsi" w:cstheme="minorHAnsi"/>
          <w:sz w:val="24"/>
          <w:szCs w:val="24"/>
        </w:rPr>
        <w:t>:</w:t>
      </w:r>
      <w:r w:rsidR="00522343">
        <w:rPr>
          <w:rFonts w:asciiTheme="minorHAnsi" w:hAnsiTheme="minorHAnsi" w:cstheme="minorHAnsi"/>
          <w:spacing w:val="-7"/>
          <w:sz w:val="24"/>
          <w:szCs w:val="24"/>
        </w:rPr>
        <w:t xml:space="preserve"> D</w:t>
      </w:r>
      <w:r w:rsidRPr="00CD04BC">
        <w:rPr>
          <w:rFonts w:asciiTheme="minorHAnsi" w:hAnsiTheme="minorHAnsi" w:cstheme="minorHAnsi"/>
          <w:spacing w:val="-7"/>
          <w:sz w:val="24"/>
          <w:szCs w:val="24"/>
        </w:rPr>
        <w:t>okument rejestrowy (CEIDG/KRS/Umowa spółki cywilnej)</w:t>
      </w:r>
    </w:p>
    <w:p w14:paraId="67204713" w14:textId="33672023" w:rsidR="00760A12" w:rsidRPr="00CD04BC" w:rsidRDefault="00522343" w:rsidP="00CD04BC">
      <w:pPr>
        <w:pStyle w:val="Tekstpodstawowy"/>
        <w:spacing w:line="276" w:lineRule="auto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Załącznik nr 7</w:t>
      </w:r>
      <w:r w:rsidR="00760A12" w:rsidRPr="00CD04BC">
        <w:rPr>
          <w:rFonts w:asciiTheme="minorHAnsi" w:hAnsiTheme="minorHAnsi" w:cstheme="minorHAnsi"/>
          <w:spacing w:val="-2"/>
          <w:sz w:val="24"/>
          <w:szCs w:val="24"/>
        </w:rPr>
        <w:t>: Pełnomocnictwo (jeśli dotyczy)</w:t>
      </w:r>
    </w:p>
    <w:p w14:paraId="239E9339" w14:textId="181128F0" w:rsidR="00F6446C" w:rsidRDefault="00522343" w:rsidP="00CD04BC">
      <w:pPr>
        <w:pStyle w:val="Tekstpodstawowy"/>
        <w:spacing w:line="276" w:lineRule="auto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Załącznik nr 8</w:t>
      </w:r>
      <w:r w:rsidR="00F6446C" w:rsidRPr="00CD04BC">
        <w:rPr>
          <w:rFonts w:asciiTheme="minorHAnsi" w:hAnsiTheme="minorHAnsi" w:cstheme="minorHAnsi"/>
          <w:spacing w:val="-2"/>
          <w:sz w:val="24"/>
          <w:szCs w:val="24"/>
        </w:rPr>
        <w:t>: Zaświadczenie de minimis</w:t>
      </w:r>
      <w:r w:rsidR="00CB2079"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 (Przedsiębiorca)</w:t>
      </w:r>
    </w:p>
    <w:p w14:paraId="73068A37" w14:textId="77777777" w:rsidR="00CD04BC" w:rsidRDefault="00CD04BC" w:rsidP="00CD04BC">
      <w:pPr>
        <w:pStyle w:val="Tekstpodstawowy"/>
        <w:spacing w:line="276" w:lineRule="auto"/>
        <w:rPr>
          <w:rFonts w:asciiTheme="minorHAnsi" w:hAnsiTheme="minorHAnsi" w:cstheme="minorHAnsi"/>
          <w:spacing w:val="-2"/>
          <w:sz w:val="24"/>
          <w:szCs w:val="24"/>
        </w:rPr>
      </w:pPr>
    </w:p>
    <w:p w14:paraId="52AC536B" w14:textId="77777777" w:rsidR="00CD04BC" w:rsidRPr="00CD04BC" w:rsidRDefault="00CD04BC" w:rsidP="00CD04BC">
      <w:pPr>
        <w:pStyle w:val="Tekstpodstawowy"/>
        <w:spacing w:line="276" w:lineRule="auto"/>
        <w:rPr>
          <w:rFonts w:asciiTheme="minorHAnsi" w:hAnsiTheme="minorHAnsi" w:cstheme="minorHAnsi"/>
          <w:spacing w:val="-2"/>
          <w:sz w:val="24"/>
          <w:szCs w:val="24"/>
        </w:rPr>
      </w:pPr>
    </w:p>
    <w:p w14:paraId="20F61084" w14:textId="575E5792" w:rsidR="000E54FE" w:rsidRPr="00CD04BC" w:rsidRDefault="000E54FE" w:rsidP="00CD04BC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...............................................................    </w:t>
      </w:r>
      <w:r w:rsidRPr="00CD04BC">
        <w:rPr>
          <w:rFonts w:asciiTheme="minorHAnsi" w:hAnsiTheme="minorHAnsi" w:cstheme="minorHAnsi"/>
          <w:sz w:val="24"/>
          <w:szCs w:val="24"/>
        </w:rPr>
        <w:t xml:space="preserve">             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........................................................................</w:t>
      </w:r>
    </w:p>
    <w:p w14:paraId="0E483EE1" w14:textId="0062AE9B" w:rsidR="000E54FE" w:rsidRPr="00CD04BC" w:rsidRDefault="000E54FE" w:rsidP="00CD04BC">
      <w:pPr>
        <w:spacing w:before="3" w:line="276" w:lineRule="auto"/>
        <w:ind w:right="117" w:firstLine="720"/>
        <w:rPr>
          <w:rFonts w:asciiTheme="minorHAnsi" w:hAnsiTheme="minorHAnsi" w:cstheme="minorHAnsi"/>
          <w:spacing w:val="-2"/>
          <w:sz w:val="24"/>
          <w:szCs w:val="24"/>
        </w:rPr>
      </w:pPr>
      <w:r w:rsidRPr="00CD04BC">
        <w:rPr>
          <w:rFonts w:asciiTheme="minorHAnsi" w:hAnsiTheme="minorHAnsi" w:cstheme="minorHAnsi"/>
          <w:sz w:val="24"/>
          <w:szCs w:val="24"/>
        </w:rPr>
        <w:t>(podpis</w:t>
      </w:r>
      <w:r w:rsidRPr="00CD04B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760A12" w:rsidRPr="00CD04BC">
        <w:rPr>
          <w:rFonts w:asciiTheme="minorHAnsi" w:hAnsiTheme="minorHAnsi" w:cstheme="minorHAnsi"/>
          <w:spacing w:val="-2"/>
          <w:sz w:val="24"/>
          <w:szCs w:val="24"/>
        </w:rPr>
        <w:t>Przedsiębiorca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 xml:space="preserve">)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ab/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ab/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ab/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ab/>
      </w:r>
      <w:r w:rsidR="00522343" w:rsidRPr="00CD04BC">
        <w:rPr>
          <w:rFonts w:asciiTheme="minorHAnsi" w:hAnsiTheme="minorHAnsi" w:cstheme="minorHAnsi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z w:val="24"/>
          <w:szCs w:val="24"/>
        </w:rPr>
        <w:t>(podpis</w:t>
      </w:r>
      <w:r w:rsidRPr="00CD04B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D04BC">
        <w:rPr>
          <w:rFonts w:asciiTheme="minorHAnsi" w:hAnsiTheme="minorHAnsi" w:cstheme="minorHAnsi"/>
          <w:spacing w:val="-2"/>
          <w:sz w:val="24"/>
          <w:szCs w:val="24"/>
        </w:rPr>
        <w:t>Beneficjenta)</w:t>
      </w:r>
    </w:p>
    <w:p w14:paraId="1C135EFB" w14:textId="0693CDA3" w:rsidR="00661E08" w:rsidRPr="00CD04BC" w:rsidRDefault="00661E08" w:rsidP="00CD04BC">
      <w:pPr>
        <w:spacing w:line="276" w:lineRule="auto"/>
        <w:rPr>
          <w:rFonts w:asciiTheme="minorHAnsi" w:hAnsiTheme="minorHAnsi" w:cstheme="minorHAnsi"/>
          <w:color w:val="FF0000"/>
          <w:sz w:val="24"/>
          <w:szCs w:val="24"/>
        </w:rPr>
      </w:pPr>
    </w:p>
    <w:sectPr w:rsidR="00661E08" w:rsidRPr="00CD04BC" w:rsidSect="00522343">
      <w:type w:val="oddPage"/>
      <w:pgSz w:w="11910" w:h="16840"/>
      <w:pgMar w:top="1900" w:right="1300" w:bottom="851" w:left="1300" w:header="710" w:footer="53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B4637" w14:textId="77777777" w:rsidR="00C04FD6" w:rsidRDefault="00C04FD6">
      <w:r>
        <w:separator/>
      </w:r>
    </w:p>
  </w:endnote>
  <w:endnote w:type="continuationSeparator" w:id="0">
    <w:p w14:paraId="1AA76B34" w14:textId="77777777" w:rsidR="00C04FD6" w:rsidRDefault="00C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480357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327A8E4" w14:textId="4064A2A6" w:rsidR="00B974D6" w:rsidRDefault="00B974D6" w:rsidP="00CD04BC">
        <w:pPr>
          <w:pStyle w:val="Stopka"/>
          <w:pBdr>
            <w:top w:val="single" w:sz="4" w:space="1" w:color="D9D9D9" w:themeColor="background1" w:themeShade="D9"/>
          </w:pBdr>
          <w:jc w:val="right"/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C14" w:rsidRPr="00C22C14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Strona</w:t>
        </w:r>
      </w:p>
    </w:sdtContent>
  </w:sdt>
  <w:p w14:paraId="2A373CF4" w14:textId="77777777" w:rsidR="00B974D6" w:rsidRDefault="00B974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E8FB84" w14:textId="77777777" w:rsidR="00C04FD6" w:rsidRDefault="00C04FD6">
      <w:r>
        <w:separator/>
      </w:r>
    </w:p>
  </w:footnote>
  <w:footnote w:type="continuationSeparator" w:id="0">
    <w:p w14:paraId="3ED9576F" w14:textId="77777777" w:rsidR="00C04FD6" w:rsidRDefault="00C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BDB76" w14:textId="2778C4F2" w:rsidR="00E33974" w:rsidRDefault="004C3827" w:rsidP="008E374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F284251" wp14:editId="619D8A07">
          <wp:extent cx="5911850" cy="685221"/>
          <wp:effectExtent l="0" t="0" r="0" b="635"/>
          <wp:docPr id="5910436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0" cy="6852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0237"/>
    <w:multiLevelType w:val="hybridMultilevel"/>
    <w:tmpl w:val="5E4E45E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45A25CA"/>
    <w:multiLevelType w:val="hybridMultilevel"/>
    <w:tmpl w:val="25B856E2"/>
    <w:lvl w:ilvl="0" w:tplc="853E01CE">
      <w:start w:val="1"/>
      <w:numFmt w:val="decimal"/>
      <w:lvlText w:val="%1)"/>
      <w:lvlJc w:val="left"/>
      <w:pPr>
        <w:ind w:left="862" w:hanging="360"/>
      </w:pPr>
      <w:rPr>
        <w:rFonts w:asciiTheme="minorHAnsi" w:eastAsia="Calibr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4973F21"/>
    <w:multiLevelType w:val="hybridMultilevel"/>
    <w:tmpl w:val="3D2E8BE6"/>
    <w:lvl w:ilvl="0" w:tplc="7D9685A4">
      <w:start w:val="1"/>
      <w:numFmt w:val="decimal"/>
      <w:lvlText w:val="%1."/>
      <w:lvlJc w:val="left"/>
      <w:pPr>
        <w:ind w:left="118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ED0BDB0">
      <w:start w:val="1"/>
      <w:numFmt w:val="decimal"/>
      <w:lvlText w:val="%2)"/>
      <w:lvlJc w:val="left"/>
      <w:pPr>
        <w:ind w:left="118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A49EE530">
      <w:numFmt w:val="bullet"/>
      <w:lvlText w:val="•"/>
      <w:lvlJc w:val="left"/>
      <w:pPr>
        <w:ind w:left="1957" w:hanging="284"/>
      </w:pPr>
      <w:rPr>
        <w:rFonts w:hint="default"/>
        <w:lang w:val="pl-PL" w:eastAsia="en-US" w:bidi="ar-SA"/>
      </w:rPr>
    </w:lvl>
    <w:lvl w:ilvl="3" w:tplc="1F1E0A1E">
      <w:numFmt w:val="bullet"/>
      <w:lvlText w:val="•"/>
      <w:lvlJc w:val="left"/>
      <w:pPr>
        <w:ind w:left="2875" w:hanging="284"/>
      </w:pPr>
      <w:rPr>
        <w:rFonts w:hint="default"/>
        <w:lang w:val="pl-PL" w:eastAsia="en-US" w:bidi="ar-SA"/>
      </w:rPr>
    </w:lvl>
    <w:lvl w:ilvl="4" w:tplc="A0A8FF9E">
      <w:numFmt w:val="bullet"/>
      <w:lvlText w:val="•"/>
      <w:lvlJc w:val="left"/>
      <w:pPr>
        <w:ind w:left="3794" w:hanging="284"/>
      </w:pPr>
      <w:rPr>
        <w:rFonts w:hint="default"/>
        <w:lang w:val="pl-PL" w:eastAsia="en-US" w:bidi="ar-SA"/>
      </w:rPr>
    </w:lvl>
    <w:lvl w:ilvl="5" w:tplc="D37E01BC">
      <w:numFmt w:val="bullet"/>
      <w:lvlText w:val="•"/>
      <w:lvlJc w:val="left"/>
      <w:pPr>
        <w:ind w:left="4713" w:hanging="284"/>
      </w:pPr>
      <w:rPr>
        <w:rFonts w:hint="default"/>
        <w:lang w:val="pl-PL" w:eastAsia="en-US" w:bidi="ar-SA"/>
      </w:rPr>
    </w:lvl>
    <w:lvl w:ilvl="6" w:tplc="C346D400">
      <w:numFmt w:val="bullet"/>
      <w:lvlText w:val="•"/>
      <w:lvlJc w:val="left"/>
      <w:pPr>
        <w:ind w:left="5631" w:hanging="284"/>
      </w:pPr>
      <w:rPr>
        <w:rFonts w:hint="default"/>
        <w:lang w:val="pl-PL" w:eastAsia="en-US" w:bidi="ar-SA"/>
      </w:rPr>
    </w:lvl>
    <w:lvl w:ilvl="7" w:tplc="86282A80">
      <w:numFmt w:val="bullet"/>
      <w:lvlText w:val="•"/>
      <w:lvlJc w:val="left"/>
      <w:pPr>
        <w:ind w:left="6550" w:hanging="284"/>
      </w:pPr>
      <w:rPr>
        <w:rFonts w:hint="default"/>
        <w:lang w:val="pl-PL" w:eastAsia="en-US" w:bidi="ar-SA"/>
      </w:rPr>
    </w:lvl>
    <w:lvl w:ilvl="8" w:tplc="B48AA79E">
      <w:numFmt w:val="bullet"/>
      <w:lvlText w:val="•"/>
      <w:lvlJc w:val="left"/>
      <w:pPr>
        <w:ind w:left="7469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0C582AC3"/>
    <w:multiLevelType w:val="hybridMultilevel"/>
    <w:tmpl w:val="7C9602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7678F"/>
    <w:multiLevelType w:val="hybridMultilevel"/>
    <w:tmpl w:val="4A6A3298"/>
    <w:lvl w:ilvl="0" w:tplc="435A567E">
      <w:numFmt w:val="bullet"/>
      <w:lvlText w:val="☐"/>
      <w:lvlJc w:val="left"/>
      <w:pPr>
        <w:ind w:left="1099" w:hanging="222"/>
      </w:pPr>
      <w:rPr>
        <w:rFonts w:ascii="MS Gothic" w:eastAsia="MS Gothic" w:hAnsi="MS Gothic" w:cs="MS Gothic" w:hint="default"/>
        <w:w w:val="100"/>
        <w:sz w:val="20"/>
        <w:szCs w:val="20"/>
        <w:lang w:val="pl-PL" w:eastAsia="en-US" w:bidi="ar-SA"/>
      </w:rPr>
    </w:lvl>
    <w:lvl w:ilvl="1" w:tplc="AD6EC838">
      <w:numFmt w:val="bullet"/>
      <w:lvlText w:val="•"/>
      <w:lvlJc w:val="left"/>
      <w:pPr>
        <w:ind w:left="1221" w:hanging="222"/>
      </w:pPr>
      <w:rPr>
        <w:rFonts w:hint="default"/>
        <w:lang w:val="pl-PL" w:eastAsia="en-US" w:bidi="ar-SA"/>
      </w:rPr>
    </w:lvl>
    <w:lvl w:ilvl="2" w:tplc="8626E280">
      <w:numFmt w:val="bullet"/>
      <w:lvlText w:val="•"/>
      <w:lvlJc w:val="left"/>
      <w:pPr>
        <w:ind w:left="1343" w:hanging="222"/>
      </w:pPr>
      <w:rPr>
        <w:rFonts w:hint="default"/>
        <w:lang w:val="pl-PL" w:eastAsia="en-US" w:bidi="ar-SA"/>
      </w:rPr>
    </w:lvl>
    <w:lvl w:ilvl="3" w:tplc="CE56353C">
      <w:numFmt w:val="bullet"/>
      <w:lvlText w:val="•"/>
      <w:lvlJc w:val="left"/>
      <w:pPr>
        <w:ind w:left="1465" w:hanging="222"/>
      </w:pPr>
      <w:rPr>
        <w:rFonts w:hint="default"/>
        <w:lang w:val="pl-PL" w:eastAsia="en-US" w:bidi="ar-SA"/>
      </w:rPr>
    </w:lvl>
    <w:lvl w:ilvl="4" w:tplc="BA828026">
      <w:numFmt w:val="bullet"/>
      <w:lvlText w:val="•"/>
      <w:lvlJc w:val="left"/>
      <w:pPr>
        <w:ind w:left="1587" w:hanging="222"/>
      </w:pPr>
      <w:rPr>
        <w:rFonts w:hint="default"/>
        <w:lang w:val="pl-PL" w:eastAsia="en-US" w:bidi="ar-SA"/>
      </w:rPr>
    </w:lvl>
    <w:lvl w:ilvl="5" w:tplc="A18CE318">
      <w:numFmt w:val="bullet"/>
      <w:lvlText w:val="•"/>
      <w:lvlJc w:val="left"/>
      <w:pPr>
        <w:ind w:left="1709" w:hanging="222"/>
      </w:pPr>
      <w:rPr>
        <w:rFonts w:hint="default"/>
        <w:lang w:val="pl-PL" w:eastAsia="en-US" w:bidi="ar-SA"/>
      </w:rPr>
    </w:lvl>
    <w:lvl w:ilvl="6" w:tplc="8ACC15B6">
      <w:numFmt w:val="bullet"/>
      <w:lvlText w:val="•"/>
      <w:lvlJc w:val="left"/>
      <w:pPr>
        <w:ind w:left="1831" w:hanging="222"/>
      </w:pPr>
      <w:rPr>
        <w:rFonts w:hint="default"/>
        <w:lang w:val="pl-PL" w:eastAsia="en-US" w:bidi="ar-SA"/>
      </w:rPr>
    </w:lvl>
    <w:lvl w:ilvl="7" w:tplc="3F867A6E">
      <w:numFmt w:val="bullet"/>
      <w:lvlText w:val="•"/>
      <w:lvlJc w:val="left"/>
      <w:pPr>
        <w:ind w:left="1953" w:hanging="222"/>
      </w:pPr>
      <w:rPr>
        <w:rFonts w:hint="default"/>
        <w:lang w:val="pl-PL" w:eastAsia="en-US" w:bidi="ar-SA"/>
      </w:rPr>
    </w:lvl>
    <w:lvl w:ilvl="8" w:tplc="5DAC1A82">
      <w:numFmt w:val="bullet"/>
      <w:lvlText w:val="•"/>
      <w:lvlJc w:val="left"/>
      <w:pPr>
        <w:ind w:left="2075" w:hanging="222"/>
      </w:pPr>
      <w:rPr>
        <w:rFonts w:hint="default"/>
        <w:lang w:val="pl-PL" w:eastAsia="en-US" w:bidi="ar-SA"/>
      </w:rPr>
    </w:lvl>
  </w:abstractNum>
  <w:abstractNum w:abstractNumId="5" w15:restartNumberingAfterBreak="0">
    <w:nsid w:val="128E1077"/>
    <w:multiLevelType w:val="hybridMultilevel"/>
    <w:tmpl w:val="94E23464"/>
    <w:lvl w:ilvl="0" w:tplc="D0D0525C">
      <w:start w:val="1"/>
      <w:numFmt w:val="decimal"/>
      <w:lvlText w:val="%1."/>
      <w:lvlJc w:val="left"/>
      <w:pPr>
        <w:ind w:left="337" w:hanging="219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04B38"/>
    <w:multiLevelType w:val="hybridMultilevel"/>
    <w:tmpl w:val="364C5294"/>
    <w:lvl w:ilvl="0" w:tplc="6FA82438">
      <w:start w:val="1"/>
      <w:numFmt w:val="decimal"/>
      <w:lvlText w:val="%1."/>
      <w:lvlJc w:val="left"/>
      <w:pPr>
        <w:ind w:left="118" w:hanging="242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B08F87C">
      <w:start w:val="1"/>
      <w:numFmt w:val="upperLetter"/>
      <w:lvlText w:val="%2."/>
      <w:lvlJc w:val="left"/>
      <w:pPr>
        <w:ind w:left="720" w:hanging="242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368A9BBA">
      <w:start w:val="1"/>
      <w:numFmt w:val="decimal"/>
      <w:lvlText w:val="%3."/>
      <w:lvlJc w:val="left"/>
      <w:pPr>
        <w:ind w:left="826" w:hanging="31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BC2691AC">
      <w:numFmt w:val="bullet"/>
      <w:lvlText w:val="•"/>
      <w:lvlJc w:val="left"/>
      <w:pPr>
        <w:ind w:left="1880" w:hanging="310"/>
      </w:pPr>
      <w:rPr>
        <w:rFonts w:hint="default"/>
        <w:lang w:val="pl-PL" w:eastAsia="en-US" w:bidi="ar-SA"/>
      </w:rPr>
    </w:lvl>
    <w:lvl w:ilvl="4" w:tplc="DC22A07A">
      <w:numFmt w:val="bullet"/>
      <w:lvlText w:val="•"/>
      <w:lvlJc w:val="left"/>
      <w:pPr>
        <w:ind w:left="2941" w:hanging="310"/>
      </w:pPr>
      <w:rPr>
        <w:rFonts w:hint="default"/>
        <w:lang w:val="pl-PL" w:eastAsia="en-US" w:bidi="ar-SA"/>
      </w:rPr>
    </w:lvl>
    <w:lvl w:ilvl="5" w:tplc="EB5E005A">
      <w:numFmt w:val="bullet"/>
      <w:lvlText w:val="•"/>
      <w:lvlJc w:val="left"/>
      <w:pPr>
        <w:ind w:left="4002" w:hanging="310"/>
      </w:pPr>
      <w:rPr>
        <w:rFonts w:hint="default"/>
        <w:lang w:val="pl-PL" w:eastAsia="en-US" w:bidi="ar-SA"/>
      </w:rPr>
    </w:lvl>
    <w:lvl w:ilvl="6" w:tplc="F594AF36">
      <w:numFmt w:val="bullet"/>
      <w:lvlText w:val="•"/>
      <w:lvlJc w:val="left"/>
      <w:pPr>
        <w:ind w:left="5063" w:hanging="310"/>
      </w:pPr>
      <w:rPr>
        <w:rFonts w:hint="default"/>
        <w:lang w:val="pl-PL" w:eastAsia="en-US" w:bidi="ar-SA"/>
      </w:rPr>
    </w:lvl>
    <w:lvl w:ilvl="7" w:tplc="37983342">
      <w:numFmt w:val="bullet"/>
      <w:lvlText w:val="•"/>
      <w:lvlJc w:val="left"/>
      <w:pPr>
        <w:ind w:left="6124" w:hanging="310"/>
      </w:pPr>
      <w:rPr>
        <w:rFonts w:hint="default"/>
        <w:lang w:val="pl-PL" w:eastAsia="en-US" w:bidi="ar-SA"/>
      </w:rPr>
    </w:lvl>
    <w:lvl w:ilvl="8" w:tplc="EB6AE388">
      <w:numFmt w:val="bullet"/>
      <w:lvlText w:val="•"/>
      <w:lvlJc w:val="left"/>
      <w:pPr>
        <w:ind w:left="7184" w:hanging="310"/>
      </w:pPr>
      <w:rPr>
        <w:rFonts w:hint="default"/>
        <w:lang w:val="pl-PL" w:eastAsia="en-US" w:bidi="ar-SA"/>
      </w:rPr>
    </w:lvl>
  </w:abstractNum>
  <w:abstractNum w:abstractNumId="7" w15:restartNumberingAfterBreak="0">
    <w:nsid w:val="15965913"/>
    <w:multiLevelType w:val="hybridMultilevel"/>
    <w:tmpl w:val="187246BC"/>
    <w:lvl w:ilvl="0" w:tplc="6E4CF1B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D7122F1"/>
    <w:multiLevelType w:val="hybridMultilevel"/>
    <w:tmpl w:val="FC7E1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07F65"/>
    <w:multiLevelType w:val="hybridMultilevel"/>
    <w:tmpl w:val="36B07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F22A7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82817"/>
    <w:multiLevelType w:val="hybridMultilevel"/>
    <w:tmpl w:val="76AAF31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22746BB2"/>
    <w:multiLevelType w:val="hybridMultilevel"/>
    <w:tmpl w:val="CFEE5ABC"/>
    <w:lvl w:ilvl="0" w:tplc="04150017">
      <w:start w:val="1"/>
      <w:numFmt w:val="lowerLetter"/>
      <w:lvlText w:val="%1)"/>
      <w:lvlJc w:val="left"/>
      <w:pPr>
        <w:ind w:left="1546" w:hanging="360"/>
      </w:pPr>
    </w:lvl>
    <w:lvl w:ilvl="1" w:tplc="04150019" w:tentative="1">
      <w:start w:val="1"/>
      <w:numFmt w:val="lowerLetter"/>
      <w:lvlText w:val="%2."/>
      <w:lvlJc w:val="left"/>
      <w:pPr>
        <w:ind w:left="2266" w:hanging="360"/>
      </w:pPr>
    </w:lvl>
    <w:lvl w:ilvl="2" w:tplc="0415001B" w:tentative="1">
      <w:start w:val="1"/>
      <w:numFmt w:val="lowerRoman"/>
      <w:lvlText w:val="%3."/>
      <w:lvlJc w:val="right"/>
      <w:pPr>
        <w:ind w:left="2986" w:hanging="180"/>
      </w:pPr>
    </w:lvl>
    <w:lvl w:ilvl="3" w:tplc="0415000F" w:tentative="1">
      <w:start w:val="1"/>
      <w:numFmt w:val="decimal"/>
      <w:lvlText w:val="%4."/>
      <w:lvlJc w:val="left"/>
      <w:pPr>
        <w:ind w:left="3706" w:hanging="360"/>
      </w:pPr>
    </w:lvl>
    <w:lvl w:ilvl="4" w:tplc="04150019" w:tentative="1">
      <w:start w:val="1"/>
      <w:numFmt w:val="lowerLetter"/>
      <w:lvlText w:val="%5."/>
      <w:lvlJc w:val="left"/>
      <w:pPr>
        <w:ind w:left="4426" w:hanging="360"/>
      </w:pPr>
    </w:lvl>
    <w:lvl w:ilvl="5" w:tplc="0415001B" w:tentative="1">
      <w:start w:val="1"/>
      <w:numFmt w:val="lowerRoman"/>
      <w:lvlText w:val="%6."/>
      <w:lvlJc w:val="right"/>
      <w:pPr>
        <w:ind w:left="5146" w:hanging="180"/>
      </w:pPr>
    </w:lvl>
    <w:lvl w:ilvl="6" w:tplc="0415000F" w:tentative="1">
      <w:start w:val="1"/>
      <w:numFmt w:val="decimal"/>
      <w:lvlText w:val="%7."/>
      <w:lvlJc w:val="left"/>
      <w:pPr>
        <w:ind w:left="5866" w:hanging="360"/>
      </w:pPr>
    </w:lvl>
    <w:lvl w:ilvl="7" w:tplc="04150019" w:tentative="1">
      <w:start w:val="1"/>
      <w:numFmt w:val="lowerLetter"/>
      <w:lvlText w:val="%8."/>
      <w:lvlJc w:val="left"/>
      <w:pPr>
        <w:ind w:left="6586" w:hanging="360"/>
      </w:pPr>
    </w:lvl>
    <w:lvl w:ilvl="8" w:tplc="0415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12" w15:restartNumberingAfterBreak="0">
    <w:nsid w:val="22B22CA5"/>
    <w:multiLevelType w:val="hybridMultilevel"/>
    <w:tmpl w:val="ED3A536E"/>
    <w:lvl w:ilvl="0" w:tplc="16BED6D0">
      <w:start w:val="1"/>
      <w:numFmt w:val="decimal"/>
      <w:lvlText w:val="%1."/>
      <w:lvlJc w:val="left"/>
      <w:pPr>
        <w:ind w:left="118" w:hanging="32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176BAB8">
      <w:numFmt w:val="bullet"/>
      <w:lvlText w:val="•"/>
      <w:lvlJc w:val="left"/>
      <w:pPr>
        <w:ind w:left="1038" w:hanging="322"/>
      </w:pPr>
      <w:rPr>
        <w:rFonts w:hint="default"/>
        <w:lang w:val="pl-PL" w:eastAsia="en-US" w:bidi="ar-SA"/>
      </w:rPr>
    </w:lvl>
    <w:lvl w:ilvl="2" w:tplc="C8AE3190">
      <w:numFmt w:val="bullet"/>
      <w:lvlText w:val="•"/>
      <w:lvlJc w:val="left"/>
      <w:pPr>
        <w:ind w:left="1957" w:hanging="322"/>
      </w:pPr>
      <w:rPr>
        <w:rFonts w:hint="default"/>
        <w:lang w:val="pl-PL" w:eastAsia="en-US" w:bidi="ar-SA"/>
      </w:rPr>
    </w:lvl>
    <w:lvl w:ilvl="3" w:tplc="BAE0A4A0">
      <w:numFmt w:val="bullet"/>
      <w:lvlText w:val="•"/>
      <w:lvlJc w:val="left"/>
      <w:pPr>
        <w:ind w:left="2875" w:hanging="322"/>
      </w:pPr>
      <w:rPr>
        <w:rFonts w:hint="default"/>
        <w:lang w:val="pl-PL" w:eastAsia="en-US" w:bidi="ar-SA"/>
      </w:rPr>
    </w:lvl>
    <w:lvl w:ilvl="4" w:tplc="114AC904">
      <w:numFmt w:val="bullet"/>
      <w:lvlText w:val="•"/>
      <w:lvlJc w:val="left"/>
      <w:pPr>
        <w:ind w:left="3794" w:hanging="322"/>
      </w:pPr>
      <w:rPr>
        <w:rFonts w:hint="default"/>
        <w:lang w:val="pl-PL" w:eastAsia="en-US" w:bidi="ar-SA"/>
      </w:rPr>
    </w:lvl>
    <w:lvl w:ilvl="5" w:tplc="5A34E7BE">
      <w:numFmt w:val="bullet"/>
      <w:lvlText w:val="•"/>
      <w:lvlJc w:val="left"/>
      <w:pPr>
        <w:ind w:left="4713" w:hanging="322"/>
      </w:pPr>
      <w:rPr>
        <w:rFonts w:hint="default"/>
        <w:lang w:val="pl-PL" w:eastAsia="en-US" w:bidi="ar-SA"/>
      </w:rPr>
    </w:lvl>
    <w:lvl w:ilvl="6" w:tplc="1C7C3172">
      <w:numFmt w:val="bullet"/>
      <w:lvlText w:val="•"/>
      <w:lvlJc w:val="left"/>
      <w:pPr>
        <w:ind w:left="5631" w:hanging="322"/>
      </w:pPr>
      <w:rPr>
        <w:rFonts w:hint="default"/>
        <w:lang w:val="pl-PL" w:eastAsia="en-US" w:bidi="ar-SA"/>
      </w:rPr>
    </w:lvl>
    <w:lvl w:ilvl="7" w:tplc="62DC199A">
      <w:numFmt w:val="bullet"/>
      <w:lvlText w:val="•"/>
      <w:lvlJc w:val="left"/>
      <w:pPr>
        <w:ind w:left="6550" w:hanging="322"/>
      </w:pPr>
      <w:rPr>
        <w:rFonts w:hint="default"/>
        <w:lang w:val="pl-PL" w:eastAsia="en-US" w:bidi="ar-SA"/>
      </w:rPr>
    </w:lvl>
    <w:lvl w:ilvl="8" w:tplc="78749F56">
      <w:numFmt w:val="bullet"/>
      <w:lvlText w:val="•"/>
      <w:lvlJc w:val="left"/>
      <w:pPr>
        <w:ind w:left="7469" w:hanging="322"/>
      </w:pPr>
      <w:rPr>
        <w:rFonts w:hint="default"/>
        <w:lang w:val="pl-PL" w:eastAsia="en-US" w:bidi="ar-SA"/>
      </w:rPr>
    </w:lvl>
  </w:abstractNum>
  <w:abstractNum w:abstractNumId="13" w15:restartNumberingAfterBreak="0">
    <w:nsid w:val="2C2717E3"/>
    <w:multiLevelType w:val="hybridMultilevel"/>
    <w:tmpl w:val="21A2C85E"/>
    <w:lvl w:ilvl="0" w:tplc="6898F988">
      <w:numFmt w:val="bullet"/>
      <w:lvlText w:val="☐"/>
      <w:lvlJc w:val="left"/>
      <w:pPr>
        <w:ind w:left="986" w:hanging="222"/>
      </w:pPr>
      <w:rPr>
        <w:rFonts w:ascii="MS Gothic" w:eastAsia="MS Gothic" w:hAnsi="MS Gothic" w:cs="MS Gothic" w:hint="default"/>
        <w:w w:val="100"/>
        <w:sz w:val="20"/>
        <w:szCs w:val="20"/>
        <w:lang w:val="pl-PL" w:eastAsia="en-US" w:bidi="ar-SA"/>
      </w:rPr>
    </w:lvl>
    <w:lvl w:ilvl="1" w:tplc="5C5E175A">
      <w:numFmt w:val="bullet"/>
      <w:lvlText w:val="•"/>
      <w:lvlJc w:val="left"/>
      <w:pPr>
        <w:ind w:left="1113" w:hanging="222"/>
      </w:pPr>
      <w:rPr>
        <w:rFonts w:hint="default"/>
        <w:lang w:val="pl-PL" w:eastAsia="en-US" w:bidi="ar-SA"/>
      </w:rPr>
    </w:lvl>
    <w:lvl w:ilvl="2" w:tplc="1F02FA58">
      <w:numFmt w:val="bullet"/>
      <w:lvlText w:val="•"/>
      <w:lvlJc w:val="left"/>
      <w:pPr>
        <w:ind w:left="1247" w:hanging="222"/>
      </w:pPr>
      <w:rPr>
        <w:rFonts w:hint="default"/>
        <w:lang w:val="pl-PL" w:eastAsia="en-US" w:bidi="ar-SA"/>
      </w:rPr>
    </w:lvl>
    <w:lvl w:ilvl="3" w:tplc="B99E7CD8">
      <w:numFmt w:val="bullet"/>
      <w:lvlText w:val="•"/>
      <w:lvlJc w:val="left"/>
      <w:pPr>
        <w:ind w:left="1381" w:hanging="222"/>
      </w:pPr>
      <w:rPr>
        <w:rFonts w:hint="default"/>
        <w:lang w:val="pl-PL" w:eastAsia="en-US" w:bidi="ar-SA"/>
      </w:rPr>
    </w:lvl>
    <w:lvl w:ilvl="4" w:tplc="027A49CC">
      <w:numFmt w:val="bullet"/>
      <w:lvlText w:val="•"/>
      <w:lvlJc w:val="left"/>
      <w:pPr>
        <w:ind w:left="1515" w:hanging="222"/>
      </w:pPr>
      <w:rPr>
        <w:rFonts w:hint="default"/>
        <w:lang w:val="pl-PL" w:eastAsia="en-US" w:bidi="ar-SA"/>
      </w:rPr>
    </w:lvl>
    <w:lvl w:ilvl="5" w:tplc="A73E8984">
      <w:numFmt w:val="bullet"/>
      <w:lvlText w:val="•"/>
      <w:lvlJc w:val="left"/>
      <w:pPr>
        <w:ind w:left="1649" w:hanging="222"/>
      </w:pPr>
      <w:rPr>
        <w:rFonts w:hint="default"/>
        <w:lang w:val="pl-PL" w:eastAsia="en-US" w:bidi="ar-SA"/>
      </w:rPr>
    </w:lvl>
    <w:lvl w:ilvl="6" w:tplc="13A851DA">
      <w:numFmt w:val="bullet"/>
      <w:lvlText w:val="•"/>
      <w:lvlJc w:val="left"/>
      <w:pPr>
        <w:ind w:left="1783" w:hanging="222"/>
      </w:pPr>
      <w:rPr>
        <w:rFonts w:hint="default"/>
        <w:lang w:val="pl-PL" w:eastAsia="en-US" w:bidi="ar-SA"/>
      </w:rPr>
    </w:lvl>
    <w:lvl w:ilvl="7" w:tplc="7264D74E">
      <w:numFmt w:val="bullet"/>
      <w:lvlText w:val="•"/>
      <w:lvlJc w:val="left"/>
      <w:pPr>
        <w:ind w:left="1917" w:hanging="222"/>
      </w:pPr>
      <w:rPr>
        <w:rFonts w:hint="default"/>
        <w:lang w:val="pl-PL" w:eastAsia="en-US" w:bidi="ar-SA"/>
      </w:rPr>
    </w:lvl>
    <w:lvl w:ilvl="8" w:tplc="5324F5E4">
      <w:numFmt w:val="bullet"/>
      <w:lvlText w:val="•"/>
      <w:lvlJc w:val="left"/>
      <w:pPr>
        <w:ind w:left="2051" w:hanging="222"/>
      </w:pPr>
      <w:rPr>
        <w:rFonts w:hint="default"/>
        <w:lang w:val="pl-PL" w:eastAsia="en-US" w:bidi="ar-SA"/>
      </w:rPr>
    </w:lvl>
  </w:abstractNum>
  <w:abstractNum w:abstractNumId="14" w15:restartNumberingAfterBreak="0">
    <w:nsid w:val="2E4B3DB5"/>
    <w:multiLevelType w:val="hybridMultilevel"/>
    <w:tmpl w:val="27184B1E"/>
    <w:lvl w:ilvl="0" w:tplc="0A941132">
      <w:numFmt w:val="bullet"/>
      <w:lvlText w:val="☐"/>
      <w:lvlJc w:val="left"/>
      <w:pPr>
        <w:ind w:left="986" w:hanging="222"/>
      </w:pPr>
      <w:rPr>
        <w:rFonts w:ascii="MS Gothic" w:eastAsia="MS Gothic" w:hAnsi="MS Gothic" w:cs="MS Gothic" w:hint="default"/>
        <w:w w:val="100"/>
        <w:sz w:val="20"/>
        <w:szCs w:val="20"/>
        <w:lang w:val="pl-PL" w:eastAsia="en-US" w:bidi="ar-SA"/>
      </w:rPr>
    </w:lvl>
    <w:lvl w:ilvl="1" w:tplc="0FCC57D0">
      <w:numFmt w:val="bullet"/>
      <w:lvlText w:val="•"/>
      <w:lvlJc w:val="left"/>
      <w:pPr>
        <w:ind w:left="1113" w:hanging="222"/>
      </w:pPr>
      <w:rPr>
        <w:rFonts w:hint="default"/>
        <w:lang w:val="pl-PL" w:eastAsia="en-US" w:bidi="ar-SA"/>
      </w:rPr>
    </w:lvl>
    <w:lvl w:ilvl="2" w:tplc="4E76937C">
      <w:numFmt w:val="bullet"/>
      <w:lvlText w:val="•"/>
      <w:lvlJc w:val="left"/>
      <w:pPr>
        <w:ind w:left="1247" w:hanging="222"/>
      </w:pPr>
      <w:rPr>
        <w:rFonts w:hint="default"/>
        <w:lang w:val="pl-PL" w:eastAsia="en-US" w:bidi="ar-SA"/>
      </w:rPr>
    </w:lvl>
    <w:lvl w:ilvl="3" w:tplc="97D8ACCC">
      <w:numFmt w:val="bullet"/>
      <w:lvlText w:val="•"/>
      <w:lvlJc w:val="left"/>
      <w:pPr>
        <w:ind w:left="1381" w:hanging="222"/>
      </w:pPr>
      <w:rPr>
        <w:rFonts w:hint="default"/>
        <w:lang w:val="pl-PL" w:eastAsia="en-US" w:bidi="ar-SA"/>
      </w:rPr>
    </w:lvl>
    <w:lvl w:ilvl="4" w:tplc="BD608F9A">
      <w:numFmt w:val="bullet"/>
      <w:lvlText w:val="•"/>
      <w:lvlJc w:val="left"/>
      <w:pPr>
        <w:ind w:left="1515" w:hanging="222"/>
      </w:pPr>
      <w:rPr>
        <w:rFonts w:hint="default"/>
        <w:lang w:val="pl-PL" w:eastAsia="en-US" w:bidi="ar-SA"/>
      </w:rPr>
    </w:lvl>
    <w:lvl w:ilvl="5" w:tplc="78E6A79E">
      <w:numFmt w:val="bullet"/>
      <w:lvlText w:val="•"/>
      <w:lvlJc w:val="left"/>
      <w:pPr>
        <w:ind w:left="1649" w:hanging="222"/>
      </w:pPr>
      <w:rPr>
        <w:rFonts w:hint="default"/>
        <w:lang w:val="pl-PL" w:eastAsia="en-US" w:bidi="ar-SA"/>
      </w:rPr>
    </w:lvl>
    <w:lvl w:ilvl="6" w:tplc="C2F847AE">
      <w:numFmt w:val="bullet"/>
      <w:lvlText w:val="•"/>
      <w:lvlJc w:val="left"/>
      <w:pPr>
        <w:ind w:left="1783" w:hanging="222"/>
      </w:pPr>
      <w:rPr>
        <w:rFonts w:hint="default"/>
        <w:lang w:val="pl-PL" w:eastAsia="en-US" w:bidi="ar-SA"/>
      </w:rPr>
    </w:lvl>
    <w:lvl w:ilvl="7" w:tplc="73761560">
      <w:numFmt w:val="bullet"/>
      <w:lvlText w:val="•"/>
      <w:lvlJc w:val="left"/>
      <w:pPr>
        <w:ind w:left="1917" w:hanging="222"/>
      </w:pPr>
      <w:rPr>
        <w:rFonts w:hint="default"/>
        <w:lang w:val="pl-PL" w:eastAsia="en-US" w:bidi="ar-SA"/>
      </w:rPr>
    </w:lvl>
    <w:lvl w:ilvl="8" w:tplc="845E6B40">
      <w:numFmt w:val="bullet"/>
      <w:lvlText w:val="•"/>
      <w:lvlJc w:val="left"/>
      <w:pPr>
        <w:ind w:left="2051" w:hanging="222"/>
      </w:pPr>
      <w:rPr>
        <w:rFonts w:hint="default"/>
        <w:lang w:val="pl-PL" w:eastAsia="en-US" w:bidi="ar-SA"/>
      </w:rPr>
    </w:lvl>
  </w:abstractNum>
  <w:abstractNum w:abstractNumId="15" w15:restartNumberingAfterBreak="0">
    <w:nsid w:val="2EE0104F"/>
    <w:multiLevelType w:val="hybridMultilevel"/>
    <w:tmpl w:val="9C8E6D70"/>
    <w:lvl w:ilvl="0" w:tplc="FD2E8084">
      <w:start w:val="1"/>
      <w:numFmt w:val="decimal"/>
      <w:lvlText w:val="%1."/>
      <w:lvlJc w:val="left"/>
      <w:pPr>
        <w:ind w:left="325" w:hanging="2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1B2311E">
      <w:numFmt w:val="bullet"/>
      <w:lvlText w:val="•"/>
      <w:lvlJc w:val="left"/>
      <w:pPr>
        <w:ind w:left="1218" w:hanging="207"/>
      </w:pPr>
      <w:rPr>
        <w:rFonts w:hint="default"/>
        <w:lang w:val="pl-PL" w:eastAsia="en-US" w:bidi="ar-SA"/>
      </w:rPr>
    </w:lvl>
    <w:lvl w:ilvl="2" w:tplc="C8585CEA">
      <w:numFmt w:val="bullet"/>
      <w:lvlText w:val="•"/>
      <w:lvlJc w:val="left"/>
      <w:pPr>
        <w:ind w:left="2117" w:hanging="207"/>
      </w:pPr>
      <w:rPr>
        <w:rFonts w:hint="default"/>
        <w:lang w:val="pl-PL" w:eastAsia="en-US" w:bidi="ar-SA"/>
      </w:rPr>
    </w:lvl>
    <w:lvl w:ilvl="3" w:tplc="EAE8482C">
      <w:numFmt w:val="bullet"/>
      <w:lvlText w:val="•"/>
      <w:lvlJc w:val="left"/>
      <w:pPr>
        <w:ind w:left="3015" w:hanging="207"/>
      </w:pPr>
      <w:rPr>
        <w:rFonts w:hint="default"/>
        <w:lang w:val="pl-PL" w:eastAsia="en-US" w:bidi="ar-SA"/>
      </w:rPr>
    </w:lvl>
    <w:lvl w:ilvl="4" w:tplc="10E4447C">
      <w:numFmt w:val="bullet"/>
      <w:lvlText w:val="•"/>
      <w:lvlJc w:val="left"/>
      <w:pPr>
        <w:ind w:left="3914" w:hanging="207"/>
      </w:pPr>
      <w:rPr>
        <w:rFonts w:hint="default"/>
        <w:lang w:val="pl-PL" w:eastAsia="en-US" w:bidi="ar-SA"/>
      </w:rPr>
    </w:lvl>
    <w:lvl w:ilvl="5" w:tplc="94DC1EC2">
      <w:numFmt w:val="bullet"/>
      <w:lvlText w:val="•"/>
      <w:lvlJc w:val="left"/>
      <w:pPr>
        <w:ind w:left="4813" w:hanging="207"/>
      </w:pPr>
      <w:rPr>
        <w:rFonts w:hint="default"/>
        <w:lang w:val="pl-PL" w:eastAsia="en-US" w:bidi="ar-SA"/>
      </w:rPr>
    </w:lvl>
    <w:lvl w:ilvl="6" w:tplc="6D245CF0">
      <w:numFmt w:val="bullet"/>
      <w:lvlText w:val="•"/>
      <w:lvlJc w:val="left"/>
      <w:pPr>
        <w:ind w:left="5711" w:hanging="207"/>
      </w:pPr>
      <w:rPr>
        <w:rFonts w:hint="default"/>
        <w:lang w:val="pl-PL" w:eastAsia="en-US" w:bidi="ar-SA"/>
      </w:rPr>
    </w:lvl>
    <w:lvl w:ilvl="7" w:tplc="B9EC3AD8">
      <w:numFmt w:val="bullet"/>
      <w:lvlText w:val="•"/>
      <w:lvlJc w:val="left"/>
      <w:pPr>
        <w:ind w:left="6610" w:hanging="207"/>
      </w:pPr>
      <w:rPr>
        <w:rFonts w:hint="default"/>
        <w:lang w:val="pl-PL" w:eastAsia="en-US" w:bidi="ar-SA"/>
      </w:rPr>
    </w:lvl>
    <w:lvl w:ilvl="8" w:tplc="E5244946">
      <w:numFmt w:val="bullet"/>
      <w:lvlText w:val="•"/>
      <w:lvlJc w:val="left"/>
      <w:pPr>
        <w:ind w:left="7509" w:hanging="207"/>
      </w:pPr>
      <w:rPr>
        <w:rFonts w:hint="default"/>
        <w:lang w:val="pl-PL" w:eastAsia="en-US" w:bidi="ar-SA"/>
      </w:rPr>
    </w:lvl>
  </w:abstractNum>
  <w:abstractNum w:abstractNumId="16" w15:restartNumberingAfterBreak="0">
    <w:nsid w:val="337F4260"/>
    <w:multiLevelType w:val="hybridMultilevel"/>
    <w:tmpl w:val="56486072"/>
    <w:lvl w:ilvl="0" w:tplc="4D96011E">
      <w:numFmt w:val="bullet"/>
      <w:lvlText w:val="☐"/>
      <w:lvlJc w:val="left"/>
      <w:pPr>
        <w:ind w:left="986" w:hanging="222"/>
      </w:pPr>
      <w:rPr>
        <w:rFonts w:ascii="MS Gothic" w:eastAsia="MS Gothic" w:hAnsi="MS Gothic" w:cs="MS Gothic" w:hint="default"/>
        <w:w w:val="100"/>
        <w:sz w:val="20"/>
        <w:szCs w:val="20"/>
        <w:lang w:val="pl-PL" w:eastAsia="en-US" w:bidi="ar-SA"/>
      </w:rPr>
    </w:lvl>
    <w:lvl w:ilvl="1" w:tplc="34C8397E">
      <w:numFmt w:val="bullet"/>
      <w:lvlText w:val="•"/>
      <w:lvlJc w:val="left"/>
      <w:pPr>
        <w:ind w:left="1113" w:hanging="222"/>
      </w:pPr>
      <w:rPr>
        <w:rFonts w:hint="default"/>
        <w:lang w:val="pl-PL" w:eastAsia="en-US" w:bidi="ar-SA"/>
      </w:rPr>
    </w:lvl>
    <w:lvl w:ilvl="2" w:tplc="DEECAE34">
      <w:numFmt w:val="bullet"/>
      <w:lvlText w:val="•"/>
      <w:lvlJc w:val="left"/>
      <w:pPr>
        <w:ind w:left="1247" w:hanging="222"/>
      </w:pPr>
      <w:rPr>
        <w:rFonts w:hint="default"/>
        <w:lang w:val="pl-PL" w:eastAsia="en-US" w:bidi="ar-SA"/>
      </w:rPr>
    </w:lvl>
    <w:lvl w:ilvl="3" w:tplc="B44A3018">
      <w:numFmt w:val="bullet"/>
      <w:lvlText w:val="•"/>
      <w:lvlJc w:val="left"/>
      <w:pPr>
        <w:ind w:left="1381" w:hanging="222"/>
      </w:pPr>
      <w:rPr>
        <w:rFonts w:hint="default"/>
        <w:lang w:val="pl-PL" w:eastAsia="en-US" w:bidi="ar-SA"/>
      </w:rPr>
    </w:lvl>
    <w:lvl w:ilvl="4" w:tplc="647421C0">
      <w:numFmt w:val="bullet"/>
      <w:lvlText w:val="•"/>
      <w:lvlJc w:val="left"/>
      <w:pPr>
        <w:ind w:left="1515" w:hanging="222"/>
      </w:pPr>
      <w:rPr>
        <w:rFonts w:hint="default"/>
        <w:lang w:val="pl-PL" w:eastAsia="en-US" w:bidi="ar-SA"/>
      </w:rPr>
    </w:lvl>
    <w:lvl w:ilvl="5" w:tplc="0F14C6BC">
      <w:numFmt w:val="bullet"/>
      <w:lvlText w:val="•"/>
      <w:lvlJc w:val="left"/>
      <w:pPr>
        <w:ind w:left="1649" w:hanging="222"/>
      </w:pPr>
      <w:rPr>
        <w:rFonts w:hint="default"/>
        <w:lang w:val="pl-PL" w:eastAsia="en-US" w:bidi="ar-SA"/>
      </w:rPr>
    </w:lvl>
    <w:lvl w:ilvl="6" w:tplc="AE38180E">
      <w:numFmt w:val="bullet"/>
      <w:lvlText w:val="•"/>
      <w:lvlJc w:val="left"/>
      <w:pPr>
        <w:ind w:left="1783" w:hanging="222"/>
      </w:pPr>
      <w:rPr>
        <w:rFonts w:hint="default"/>
        <w:lang w:val="pl-PL" w:eastAsia="en-US" w:bidi="ar-SA"/>
      </w:rPr>
    </w:lvl>
    <w:lvl w:ilvl="7" w:tplc="55C24FBA">
      <w:numFmt w:val="bullet"/>
      <w:lvlText w:val="•"/>
      <w:lvlJc w:val="left"/>
      <w:pPr>
        <w:ind w:left="1917" w:hanging="222"/>
      </w:pPr>
      <w:rPr>
        <w:rFonts w:hint="default"/>
        <w:lang w:val="pl-PL" w:eastAsia="en-US" w:bidi="ar-SA"/>
      </w:rPr>
    </w:lvl>
    <w:lvl w:ilvl="8" w:tplc="FC0CF1F4">
      <w:numFmt w:val="bullet"/>
      <w:lvlText w:val="•"/>
      <w:lvlJc w:val="left"/>
      <w:pPr>
        <w:ind w:left="2051" w:hanging="222"/>
      </w:pPr>
      <w:rPr>
        <w:rFonts w:hint="default"/>
        <w:lang w:val="pl-PL" w:eastAsia="en-US" w:bidi="ar-SA"/>
      </w:rPr>
    </w:lvl>
  </w:abstractNum>
  <w:abstractNum w:abstractNumId="17" w15:restartNumberingAfterBreak="0">
    <w:nsid w:val="3443232A"/>
    <w:multiLevelType w:val="hybridMultilevel"/>
    <w:tmpl w:val="675C99A4"/>
    <w:lvl w:ilvl="0" w:tplc="AD8435EC">
      <w:numFmt w:val="bullet"/>
      <w:lvlText w:val="☐"/>
      <w:lvlJc w:val="left"/>
      <w:pPr>
        <w:ind w:left="1099" w:hanging="222"/>
      </w:pPr>
      <w:rPr>
        <w:rFonts w:ascii="MS Gothic" w:eastAsia="MS Gothic" w:hAnsi="MS Gothic" w:cs="MS Gothic" w:hint="default"/>
        <w:w w:val="100"/>
        <w:sz w:val="20"/>
        <w:szCs w:val="20"/>
        <w:lang w:val="pl-PL" w:eastAsia="en-US" w:bidi="ar-SA"/>
      </w:rPr>
    </w:lvl>
    <w:lvl w:ilvl="1" w:tplc="F81E4E1C">
      <w:numFmt w:val="bullet"/>
      <w:lvlText w:val="•"/>
      <w:lvlJc w:val="left"/>
      <w:pPr>
        <w:ind w:left="1221" w:hanging="222"/>
      </w:pPr>
      <w:rPr>
        <w:rFonts w:hint="default"/>
        <w:lang w:val="pl-PL" w:eastAsia="en-US" w:bidi="ar-SA"/>
      </w:rPr>
    </w:lvl>
    <w:lvl w:ilvl="2" w:tplc="00868064">
      <w:numFmt w:val="bullet"/>
      <w:lvlText w:val="•"/>
      <w:lvlJc w:val="left"/>
      <w:pPr>
        <w:ind w:left="1343" w:hanging="222"/>
      </w:pPr>
      <w:rPr>
        <w:rFonts w:hint="default"/>
        <w:lang w:val="pl-PL" w:eastAsia="en-US" w:bidi="ar-SA"/>
      </w:rPr>
    </w:lvl>
    <w:lvl w:ilvl="3" w:tplc="22F0A80C">
      <w:numFmt w:val="bullet"/>
      <w:lvlText w:val="•"/>
      <w:lvlJc w:val="left"/>
      <w:pPr>
        <w:ind w:left="1465" w:hanging="222"/>
      </w:pPr>
      <w:rPr>
        <w:rFonts w:hint="default"/>
        <w:lang w:val="pl-PL" w:eastAsia="en-US" w:bidi="ar-SA"/>
      </w:rPr>
    </w:lvl>
    <w:lvl w:ilvl="4" w:tplc="60A865B0">
      <w:numFmt w:val="bullet"/>
      <w:lvlText w:val="•"/>
      <w:lvlJc w:val="left"/>
      <w:pPr>
        <w:ind w:left="1587" w:hanging="222"/>
      </w:pPr>
      <w:rPr>
        <w:rFonts w:hint="default"/>
        <w:lang w:val="pl-PL" w:eastAsia="en-US" w:bidi="ar-SA"/>
      </w:rPr>
    </w:lvl>
    <w:lvl w:ilvl="5" w:tplc="8E5240A0">
      <w:numFmt w:val="bullet"/>
      <w:lvlText w:val="•"/>
      <w:lvlJc w:val="left"/>
      <w:pPr>
        <w:ind w:left="1709" w:hanging="222"/>
      </w:pPr>
      <w:rPr>
        <w:rFonts w:hint="default"/>
        <w:lang w:val="pl-PL" w:eastAsia="en-US" w:bidi="ar-SA"/>
      </w:rPr>
    </w:lvl>
    <w:lvl w:ilvl="6" w:tplc="907686EC">
      <w:numFmt w:val="bullet"/>
      <w:lvlText w:val="•"/>
      <w:lvlJc w:val="left"/>
      <w:pPr>
        <w:ind w:left="1831" w:hanging="222"/>
      </w:pPr>
      <w:rPr>
        <w:rFonts w:hint="default"/>
        <w:lang w:val="pl-PL" w:eastAsia="en-US" w:bidi="ar-SA"/>
      </w:rPr>
    </w:lvl>
    <w:lvl w:ilvl="7" w:tplc="802C7F8A">
      <w:numFmt w:val="bullet"/>
      <w:lvlText w:val="•"/>
      <w:lvlJc w:val="left"/>
      <w:pPr>
        <w:ind w:left="1953" w:hanging="222"/>
      </w:pPr>
      <w:rPr>
        <w:rFonts w:hint="default"/>
        <w:lang w:val="pl-PL" w:eastAsia="en-US" w:bidi="ar-SA"/>
      </w:rPr>
    </w:lvl>
    <w:lvl w:ilvl="8" w:tplc="56882E02">
      <w:numFmt w:val="bullet"/>
      <w:lvlText w:val="•"/>
      <w:lvlJc w:val="left"/>
      <w:pPr>
        <w:ind w:left="2075" w:hanging="222"/>
      </w:pPr>
      <w:rPr>
        <w:rFonts w:hint="default"/>
        <w:lang w:val="pl-PL" w:eastAsia="en-US" w:bidi="ar-SA"/>
      </w:rPr>
    </w:lvl>
  </w:abstractNum>
  <w:abstractNum w:abstractNumId="18" w15:restartNumberingAfterBreak="0">
    <w:nsid w:val="39570BD5"/>
    <w:multiLevelType w:val="hybridMultilevel"/>
    <w:tmpl w:val="F6B29FA2"/>
    <w:lvl w:ilvl="0" w:tplc="CD62DBE2">
      <w:start w:val="1"/>
      <w:numFmt w:val="lowerLetter"/>
      <w:lvlText w:val="%1)"/>
      <w:lvlJc w:val="left"/>
      <w:pPr>
        <w:ind w:left="11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6" w:hanging="360"/>
      </w:pPr>
    </w:lvl>
    <w:lvl w:ilvl="2" w:tplc="0415001B" w:tentative="1">
      <w:start w:val="1"/>
      <w:numFmt w:val="lowerRoman"/>
      <w:lvlText w:val="%3."/>
      <w:lvlJc w:val="right"/>
      <w:pPr>
        <w:ind w:left="2626" w:hanging="180"/>
      </w:pPr>
    </w:lvl>
    <w:lvl w:ilvl="3" w:tplc="0415000F" w:tentative="1">
      <w:start w:val="1"/>
      <w:numFmt w:val="decimal"/>
      <w:lvlText w:val="%4."/>
      <w:lvlJc w:val="left"/>
      <w:pPr>
        <w:ind w:left="3346" w:hanging="360"/>
      </w:pPr>
    </w:lvl>
    <w:lvl w:ilvl="4" w:tplc="04150019" w:tentative="1">
      <w:start w:val="1"/>
      <w:numFmt w:val="lowerLetter"/>
      <w:lvlText w:val="%5."/>
      <w:lvlJc w:val="left"/>
      <w:pPr>
        <w:ind w:left="4066" w:hanging="360"/>
      </w:pPr>
    </w:lvl>
    <w:lvl w:ilvl="5" w:tplc="0415001B" w:tentative="1">
      <w:start w:val="1"/>
      <w:numFmt w:val="lowerRoman"/>
      <w:lvlText w:val="%6."/>
      <w:lvlJc w:val="right"/>
      <w:pPr>
        <w:ind w:left="4786" w:hanging="180"/>
      </w:pPr>
    </w:lvl>
    <w:lvl w:ilvl="6" w:tplc="0415000F" w:tentative="1">
      <w:start w:val="1"/>
      <w:numFmt w:val="decimal"/>
      <w:lvlText w:val="%7."/>
      <w:lvlJc w:val="left"/>
      <w:pPr>
        <w:ind w:left="5506" w:hanging="360"/>
      </w:pPr>
    </w:lvl>
    <w:lvl w:ilvl="7" w:tplc="04150019" w:tentative="1">
      <w:start w:val="1"/>
      <w:numFmt w:val="lowerLetter"/>
      <w:lvlText w:val="%8."/>
      <w:lvlJc w:val="left"/>
      <w:pPr>
        <w:ind w:left="6226" w:hanging="360"/>
      </w:pPr>
    </w:lvl>
    <w:lvl w:ilvl="8" w:tplc="0415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9" w15:restartNumberingAfterBreak="0">
    <w:nsid w:val="3C315FA5"/>
    <w:multiLevelType w:val="hybridMultilevel"/>
    <w:tmpl w:val="160AF3E4"/>
    <w:lvl w:ilvl="0" w:tplc="0415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0" w15:restartNumberingAfterBreak="0">
    <w:nsid w:val="40E96A7A"/>
    <w:multiLevelType w:val="hybridMultilevel"/>
    <w:tmpl w:val="53707D54"/>
    <w:lvl w:ilvl="0" w:tplc="6D0022E0">
      <w:start w:val="1"/>
      <w:numFmt w:val="lowerLetter"/>
      <w:lvlText w:val="%1)"/>
      <w:lvlJc w:val="left"/>
      <w:pPr>
        <w:ind w:left="478" w:hanging="360"/>
      </w:pPr>
      <w:rPr>
        <w:rFonts w:asciiTheme="minorHAnsi" w:hAnsiTheme="minorHAnsi" w:cstheme="minorHAns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98" w:hanging="360"/>
      </w:pPr>
    </w:lvl>
    <w:lvl w:ilvl="2" w:tplc="0415001B" w:tentative="1">
      <w:start w:val="1"/>
      <w:numFmt w:val="lowerRoman"/>
      <w:lvlText w:val="%3."/>
      <w:lvlJc w:val="right"/>
      <w:pPr>
        <w:ind w:left="1918" w:hanging="180"/>
      </w:pPr>
    </w:lvl>
    <w:lvl w:ilvl="3" w:tplc="0415000F" w:tentative="1">
      <w:start w:val="1"/>
      <w:numFmt w:val="decimal"/>
      <w:lvlText w:val="%4."/>
      <w:lvlJc w:val="left"/>
      <w:pPr>
        <w:ind w:left="2638" w:hanging="360"/>
      </w:pPr>
    </w:lvl>
    <w:lvl w:ilvl="4" w:tplc="04150019" w:tentative="1">
      <w:start w:val="1"/>
      <w:numFmt w:val="lowerLetter"/>
      <w:lvlText w:val="%5."/>
      <w:lvlJc w:val="left"/>
      <w:pPr>
        <w:ind w:left="3358" w:hanging="360"/>
      </w:pPr>
    </w:lvl>
    <w:lvl w:ilvl="5" w:tplc="0415001B" w:tentative="1">
      <w:start w:val="1"/>
      <w:numFmt w:val="lowerRoman"/>
      <w:lvlText w:val="%6."/>
      <w:lvlJc w:val="right"/>
      <w:pPr>
        <w:ind w:left="4078" w:hanging="180"/>
      </w:pPr>
    </w:lvl>
    <w:lvl w:ilvl="6" w:tplc="0415000F" w:tentative="1">
      <w:start w:val="1"/>
      <w:numFmt w:val="decimal"/>
      <w:lvlText w:val="%7."/>
      <w:lvlJc w:val="left"/>
      <w:pPr>
        <w:ind w:left="4798" w:hanging="360"/>
      </w:pPr>
    </w:lvl>
    <w:lvl w:ilvl="7" w:tplc="04150019" w:tentative="1">
      <w:start w:val="1"/>
      <w:numFmt w:val="lowerLetter"/>
      <w:lvlText w:val="%8."/>
      <w:lvlJc w:val="left"/>
      <w:pPr>
        <w:ind w:left="5518" w:hanging="360"/>
      </w:pPr>
    </w:lvl>
    <w:lvl w:ilvl="8" w:tplc="0415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21" w15:restartNumberingAfterBreak="0">
    <w:nsid w:val="410761EC"/>
    <w:multiLevelType w:val="hybridMultilevel"/>
    <w:tmpl w:val="E5082884"/>
    <w:lvl w:ilvl="0" w:tplc="BE4603C8">
      <w:numFmt w:val="bullet"/>
      <w:lvlText w:val="☐"/>
      <w:lvlJc w:val="left"/>
      <w:pPr>
        <w:ind w:left="1099" w:hanging="222"/>
      </w:pPr>
      <w:rPr>
        <w:rFonts w:ascii="MS Gothic" w:eastAsia="MS Gothic" w:hAnsi="MS Gothic" w:cs="MS Gothic" w:hint="default"/>
        <w:w w:val="100"/>
        <w:sz w:val="20"/>
        <w:szCs w:val="20"/>
        <w:lang w:val="pl-PL" w:eastAsia="en-US" w:bidi="ar-SA"/>
      </w:rPr>
    </w:lvl>
    <w:lvl w:ilvl="1" w:tplc="79F07EB0">
      <w:numFmt w:val="bullet"/>
      <w:lvlText w:val="•"/>
      <w:lvlJc w:val="left"/>
      <w:pPr>
        <w:ind w:left="1221" w:hanging="222"/>
      </w:pPr>
      <w:rPr>
        <w:rFonts w:hint="default"/>
        <w:lang w:val="pl-PL" w:eastAsia="en-US" w:bidi="ar-SA"/>
      </w:rPr>
    </w:lvl>
    <w:lvl w:ilvl="2" w:tplc="C47C6922">
      <w:numFmt w:val="bullet"/>
      <w:lvlText w:val="•"/>
      <w:lvlJc w:val="left"/>
      <w:pPr>
        <w:ind w:left="1343" w:hanging="222"/>
      </w:pPr>
      <w:rPr>
        <w:rFonts w:hint="default"/>
        <w:lang w:val="pl-PL" w:eastAsia="en-US" w:bidi="ar-SA"/>
      </w:rPr>
    </w:lvl>
    <w:lvl w:ilvl="3" w:tplc="9B84A224">
      <w:numFmt w:val="bullet"/>
      <w:lvlText w:val="•"/>
      <w:lvlJc w:val="left"/>
      <w:pPr>
        <w:ind w:left="1465" w:hanging="222"/>
      </w:pPr>
      <w:rPr>
        <w:rFonts w:hint="default"/>
        <w:lang w:val="pl-PL" w:eastAsia="en-US" w:bidi="ar-SA"/>
      </w:rPr>
    </w:lvl>
    <w:lvl w:ilvl="4" w:tplc="A88E03AA">
      <w:numFmt w:val="bullet"/>
      <w:lvlText w:val="•"/>
      <w:lvlJc w:val="left"/>
      <w:pPr>
        <w:ind w:left="1587" w:hanging="222"/>
      </w:pPr>
      <w:rPr>
        <w:rFonts w:hint="default"/>
        <w:lang w:val="pl-PL" w:eastAsia="en-US" w:bidi="ar-SA"/>
      </w:rPr>
    </w:lvl>
    <w:lvl w:ilvl="5" w:tplc="DAB4C0C4">
      <w:numFmt w:val="bullet"/>
      <w:lvlText w:val="•"/>
      <w:lvlJc w:val="left"/>
      <w:pPr>
        <w:ind w:left="1709" w:hanging="222"/>
      </w:pPr>
      <w:rPr>
        <w:rFonts w:hint="default"/>
        <w:lang w:val="pl-PL" w:eastAsia="en-US" w:bidi="ar-SA"/>
      </w:rPr>
    </w:lvl>
    <w:lvl w:ilvl="6" w:tplc="93F0F68A">
      <w:numFmt w:val="bullet"/>
      <w:lvlText w:val="•"/>
      <w:lvlJc w:val="left"/>
      <w:pPr>
        <w:ind w:left="1831" w:hanging="222"/>
      </w:pPr>
      <w:rPr>
        <w:rFonts w:hint="default"/>
        <w:lang w:val="pl-PL" w:eastAsia="en-US" w:bidi="ar-SA"/>
      </w:rPr>
    </w:lvl>
    <w:lvl w:ilvl="7" w:tplc="D00293D0">
      <w:numFmt w:val="bullet"/>
      <w:lvlText w:val="•"/>
      <w:lvlJc w:val="left"/>
      <w:pPr>
        <w:ind w:left="1953" w:hanging="222"/>
      </w:pPr>
      <w:rPr>
        <w:rFonts w:hint="default"/>
        <w:lang w:val="pl-PL" w:eastAsia="en-US" w:bidi="ar-SA"/>
      </w:rPr>
    </w:lvl>
    <w:lvl w:ilvl="8" w:tplc="41746BEE">
      <w:numFmt w:val="bullet"/>
      <w:lvlText w:val="•"/>
      <w:lvlJc w:val="left"/>
      <w:pPr>
        <w:ind w:left="2075" w:hanging="222"/>
      </w:pPr>
      <w:rPr>
        <w:rFonts w:hint="default"/>
        <w:lang w:val="pl-PL" w:eastAsia="en-US" w:bidi="ar-SA"/>
      </w:rPr>
    </w:lvl>
  </w:abstractNum>
  <w:abstractNum w:abstractNumId="22" w15:restartNumberingAfterBreak="0">
    <w:nsid w:val="46BD034F"/>
    <w:multiLevelType w:val="hybridMultilevel"/>
    <w:tmpl w:val="51B8795A"/>
    <w:lvl w:ilvl="0" w:tplc="DACEBD46">
      <w:numFmt w:val="bullet"/>
      <w:lvlText w:val="☐"/>
      <w:lvlJc w:val="left"/>
      <w:pPr>
        <w:ind w:left="986" w:hanging="222"/>
      </w:pPr>
      <w:rPr>
        <w:rFonts w:ascii="MS Gothic" w:eastAsia="MS Gothic" w:hAnsi="MS Gothic" w:cs="MS Gothic" w:hint="default"/>
        <w:w w:val="100"/>
        <w:sz w:val="20"/>
        <w:szCs w:val="20"/>
        <w:lang w:val="pl-PL" w:eastAsia="en-US" w:bidi="ar-SA"/>
      </w:rPr>
    </w:lvl>
    <w:lvl w:ilvl="1" w:tplc="D39ED9C0">
      <w:numFmt w:val="bullet"/>
      <w:lvlText w:val="•"/>
      <w:lvlJc w:val="left"/>
      <w:pPr>
        <w:ind w:left="1113" w:hanging="222"/>
      </w:pPr>
      <w:rPr>
        <w:rFonts w:hint="default"/>
        <w:lang w:val="pl-PL" w:eastAsia="en-US" w:bidi="ar-SA"/>
      </w:rPr>
    </w:lvl>
    <w:lvl w:ilvl="2" w:tplc="55D428D4">
      <w:numFmt w:val="bullet"/>
      <w:lvlText w:val="•"/>
      <w:lvlJc w:val="left"/>
      <w:pPr>
        <w:ind w:left="1247" w:hanging="222"/>
      </w:pPr>
      <w:rPr>
        <w:rFonts w:hint="default"/>
        <w:lang w:val="pl-PL" w:eastAsia="en-US" w:bidi="ar-SA"/>
      </w:rPr>
    </w:lvl>
    <w:lvl w:ilvl="3" w:tplc="BA70F612">
      <w:numFmt w:val="bullet"/>
      <w:lvlText w:val="•"/>
      <w:lvlJc w:val="left"/>
      <w:pPr>
        <w:ind w:left="1381" w:hanging="222"/>
      </w:pPr>
      <w:rPr>
        <w:rFonts w:hint="default"/>
        <w:lang w:val="pl-PL" w:eastAsia="en-US" w:bidi="ar-SA"/>
      </w:rPr>
    </w:lvl>
    <w:lvl w:ilvl="4" w:tplc="C8061C6E">
      <w:numFmt w:val="bullet"/>
      <w:lvlText w:val="•"/>
      <w:lvlJc w:val="left"/>
      <w:pPr>
        <w:ind w:left="1515" w:hanging="222"/>
      </w:pPr>
      <w:rPr>
        <w:rFonts w:hint="default"/>
        <w:lang w:val="pl-PL" w:eastAsia="en-US" w:bidi="ar-SA"/>
      </w:rPr>
    </w:lvl>
    <w:lvl w:ilvl="5" w:tplc="F4CCEE54">
      <w:numFmt w:val="bullet"/>
      <w:lvlText w:val="•"/>
      <w:lvlJc w:val="left"/>
      <w:pPr>
        <w:ind w:left="1649" w:hanging="222"/>
      </w:pPr>
      <w:rPr>
        <w:rFonts w:hint="default"/>
        <w:lang w:val="pl-PL" w:eastAsia="en-US" w:bidi="ar-SA"/>
      </w:rPr>
    </w:lvl>
    <w:lvl w:ilvl="6" w:tplc="C24C6368">
      <w:numFmt w:val="bullet"/>
      <w:lvlText w:val="•"/>
      <w:lvlJc w:val="left"/>
      <w:pPr>
        <w:ind w:left="1783" w:hanging="222"/>
      </w:pPr>
      <w:rPr>
        <w:rFonts w:hint="default"/>
        <w:lang w:val="pl-PL" w:eastAsia="en-US" w:bidi="ar-SA"/>
      </w:rPr>
    </w:lvl>
    <w:lvl w:ilvl="7" w:tplc="197C094E">
      <w:numFmt w:val="bullet"/>
      <w:lvlText w:val="•"/>
      <w:lvlJc w:val="left"/>
      <w:pPr>
        <w:ind w:left="1917" w:hanging="222"/>
      </w:pPr>
      <w:rPr>
        <w:rFonts w:hint="default"/>
        <w:lang w:val="pl-PL" w:eastAsia="en-US" w:bidi="ar-SA"/>
      </w:rPr>
    </w:lvl>
    <w:lvl w:ilvl="8" w:tplc="4A6C8A44">
      <w:numFmt w:val="bullet"/>
      <w:lvlText w:val="•"/>
      <w:lvlJc w:val="left"/>
      <w:pPr>
        <w:ind w:left="2051" w:hanging="222"/>
      </w:pPr>
      <w:rPr>
        <w:rFonts w:hint="default"/>
        <w:lang w:val="pl-PL" w:eastAsia="en-US" w:bidi="ar-SA"/>
      </w:rPr>
    </w:lvl>
  </w:abstractNum>
  <w:abstractNum w:abstractNumId="23" w15:restartNumberingAfterBreak="0">
    <w:nsid w:val="48A94300"/>
    <w:multiLevelType w:val="hybridMultilevel"/>
    <w:tmpl w:val="441A0922"/>
    <w:lvl w:ilvl="0" w:tplc="D968123E">
      <w:numFmt w:val="bullet"/>
      <w:lvlText w:val="☐"/>
      <w:lvlJc w:val="left"/>
      <w:pPr>
        <w:ind w:left="1099" w:hanging="222"/>
      </w:pPr>
      <w:rPr>
        <w:rFonts w:ascii="MS Gothic" w:eastAsia="MS Gothic" w:hAnsi="MS Gothic" w:cs="MS Gothic" w:hint="default"/>
        <w:w w:val="100"/>
        <w:sz w:val="20"/>
        <w:szCs w:val="20"/>
        <w:lang w:val="pl-PL" w:eastAsia="en-US" w:bidi="ar-SA"/>
      </w:rPr>
    </w:lvl>
    <w:lvl w:ilvl="1" w:tplc="4DCE2D60">
      <w:numFmt w:val="bullet"/>
      <w:lvlText w:val="•"/>
      <w:lvlJc w:val="left"/>
      <w:pPr>
        <w:ind w:left="1221" w:hanging="222"/>
      </w:pPr>
      <w:rPr>
        <w:rFonts w:hint="default"/>
        <w:lang w:val="pl-PL" w:eastAsia="en-US" w:bidi="ar-SA"/>
      </w:rPr>
    </w:lvl>
    <w:lvl w:ilvl="2" w:tplc="44340066">
      <w:numFmt w:val="bullet"/>
      <w:lvlText w:val="•"/>
      <w:lvlJc w:val="left"/>
      <w:pPr>
        <w:ind w:left="1343" w:hanging="222"/>
      </w:pPr>
      <w:rPr>
        <w:rFonts w:hint="default"/>
        <w:lang w:val="pl-PL" w:eastAsia="en-US" w:bidi="ar-SA"/>
      </w:rPr>
    </w:lvl>
    <w:lvl w:ilvl="3" w:tplc="AA90C276">
      <w:numFmt w:val="bullet"/>
      <w:lvlText w:val="•"/>
      <w:lvlJc w:val="left"/>
      <w:pPr>
        <w:ind w:left="1465" w:hanging="222"/>
      </w:pPr>
      <w:rPr>
        <w:rFonts w:hint="default"/>
        <w:lang w:val="pl-PL" w:eastAsia="en-US" w:bidi="ar-SA"/>
      </w:rPr>
    </w:lvl>
    <w:lvl w:ilvl="4" w:tplc="C02A9B44">
      <w:numFmt w:val="bullet"/>
      <w:lvlText w:val="•"/>
      <w:lvlJc w:val="left"/>
      <w:pPr>
        <w:ind w:left="1587" w:hanging="222"/>
      </w:pPr>
      <w:rPr>
        <w:rFonts w:hint="default"/>
        <w:lang w:val="pl-PL" w:eastAsia="en-US" w:bidi="ar-SA"/>
      </w:rPr>
    </w:lvl>
    <w:lvl w:ilvl="5" w:tplc="EE001CD6">
      <w:numFmt w:val="bullet"/>
      <w:lvlText w:val="•"/>
      <w:lvlJc w:val="left"/>
      <w:pPr>
        <w:ind w:left="1709" w:hanging="222"/>
      </w:pPr>
      <w:rPr>
        <w:rFonts w:hint="default"/>
        <w:lang w:val="pl-PL" w:eastAsia="en-US" w:bidi="ar-SA"/>
      </w:rPr>
    </w:lvl>
    <w:lvl w:ilvl="6" w:tplc="BFFA7C58">
      <w:numFmt w:val="bullet"/>
      <w:lvlText w:val="•"/>
      <w:lvlJc w:val="left"/>
      <w:pPr>
        <w:ind w:left="1831" w:hanging="222"/>
      </w:pPr>
      <w:rPr>
        <w:rFonts w:hint="default"/>
        <w:lang w:val="pl-PL" w:eastAsia="en-US" w:bidi="ar-SA"/>
      </w:rPr>
    </w:lvl>
    <w:lvl w:ilvl="7" w:tplc="B33C80A0">
      <w:numFmt w:val="bullet"/>
      <w:lvlText w:val="•"/>
      <w:lvlJc w:val="left"/>
      <w:pPr>
        <w:ind w:left="1953" w:hanging="222"/>
      </w:pPr>
      <w:rPr>
        <w:rFonts w:hint="default"/>
        <w:lang w:val="pl-PL" w:eastAsia="en-US" w:bidi="ar-SA"/>
      </w:rPr>
    </w:lvl>
    <w:lvl w:ilvl="8" w:tplc="EB166018">
      <w:numFmt w:val="bullet"/>
      <w:lvlText w:val="•"/>
      <w:lvlJc w:val="left"/>
      <w:pPr>
        <w:ind w:left="2075" w:hanging="222"/>
      </w:pPr>
      <w:rPr>
        <w:rFonts w:hint="default"/>
        <w:lang w:val="pl-PL" w:eastAsia="en-US" w:bidi="ar-SA"/>
      </w:rPr>
    </w:lvl>
  </w:abstractNum>
  <w:abstractNum w:abstractNumId="24" w15:restartNumberingAfterBreak="0">
    <w:nsid w:val="5292708B"/>
    <w:multiLevelType w:val="hybridMultilevel"/>
    <w:tmpl w:val="55AAD4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516BD4"/>
    <w:multiLevelType w:val="hybridMultilevel"/>
    <w:tmpl w:val="C6DEE2BC"/>
    <w:lvl w:ilvl="0" w:tplc="EDC43DE4">
      <w:start w:val="1"/>
      <w:numFmt w:val="decimal"/>
      <w:lvlText w:val="%1)"/>
      <w:lvlJc w:val="left"/>
      <w:pPr>
        <w:ind w:left="358" w:hanging="2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7363DD4">
      <w:numFmt w:val="bullet"/>
      <w:lvlText w:val="•"/>
      <w:lvlJc w:val="left"/>
      <w:pPr>
        <w:ind w:left="1254" w:hanging="240"/>
      </w:pPr>
      <w:rPr>
        <w:rFonts w:hint="default"/>
        <w:lang w:val="pl-PL" w:eastAsia="en-US" w:bidi="ar-SA"/>
      </w:rPr>
    </w:lvl>
    <w:lvl w:ilvl="2" w:tplc="52E0DF6E">
      <w:numFmt w:val="bullet"/>
      <w:lvlText w:val="•"/>
      <w:lvlJc w:val="left"/>
      <w:pPr>
        <w:ind w:left="2149" w:hanging="240"/>
      </w:pPr>
      <w:rPr>
        <w:rFonts w:hint="default"/>
        <w:lang w:val="pl-PL" w:eastAsia="en-US" w:bidi="ar-SA"/>
      </w:rPr>
    </w:lvl>
    <w:lvl w:ilvl="3" w:tplc="03DECA0A">
      <w:numFmt w:val="bullet"/>
      <w:lvlText w:val="•"/>
      <w:lvlJc w:val="left"/>
      <w:pPr>
        <w:ind w:left="3043" w:hanging="240"/>
      </w:pPr>
      <w:rPr>
        <w:rFonts w:hint="default"/>
        <w:lang w:val="pl-PL" w:eastAsia="en-US" w:bidi="ar-SA"/>
      </w:rPr>
    </w:lvl>
    <w:lvl w:ilvl="4" w:tplc="764006AC">
      <w:numFmt w:val="bullet"/>
      <w:lvlText w:val="•"/>
      <w:lvlJc w:val="left"/>
      <w:pPr>
        <w:ind w:left="3938" w:hanging="240"/>
      </w:pPr>
      <w:rPr>
        <w:rFonts w:hint="default"/>
        <w:lang w:val="pl-PL" w:eastAsia="en-US" w:bidi="ar-SA"/>
      </w:rPr>
    </w:lvl>
    <w:lvl w:ilvl="5" w:tplc="5EE878BA">
      <w:numFmt w:val="bullet"/>
      <w:lvlText w:val="•"/>
      <w:lvlJc w:val="left"/>
      <w:pPr>
        <w:ind w:left="4833" w:hanging="240"/>
      </w:pPr>
      <w:rPr>
        <w:rFonts w:hint="default"/>
        <w:lang w:val="pl-PL" w:eastAsia="en-US" w:bidi="ar-SA"/>
      </w:rPr>
    </w:lvl>
    <w:lvl w:ilvl="6" w:tplc="DE5E6C06">
      <w:numFmt w:val="bullet"/>
      <w:lvlText w:val="•"/>
      <w:lvlJc w:val="left"/>
      <w:pPr>
        <w:ind w:left="5727" w:hanging="240"/>
      </w:pPr>
      <w:rPr>
        <w:rFonts w:hint="default"/>
        <w:lang w:val="pl-PL" w:eastAsia="en-US" w:bidi="ar-SA"/>
      </w:rPr>
    </w:lvl>
    <w:lvl w:ilvl="7" w:tplc="7E3AFD5A">
      <w:numFmt w:val="bullet"/>
      <w:lvlText w:val="•"/>
      <w:lvlJc w:val="left"/>
      <w:pPr>
        <w:ind w:left="6622" w:hanging="240"/>
      </w:pPr>
      <w:rPr>
        <w:rFonts w:hint="default"/>
        <w:lang w:val="pl-PL" w:eastAsia="en-US" w:bidi="ar-SA"/>
      </w:rPr>
    </w:lvl>
    <w:lvl w:ilvl="8" w:tplc="F4006912">
      <w:numFmt w:val="bullet"/>
      <w:lvlText w:val="•"/>
      <w:lvlJc w:val="left"/>
      <w:pPr>
        <w:ind w:left="7517" w:hanging="240"/>
      </w:pPr>
      <w:rPr>
        <w:rFonts w:hint="default"/>
        <w:lang w:val="pl-PL" w:eastAsia="en-US" w:bidi="ar-SA"/>
      </w:rPr>
    </w:lvl>
  </w:abstractNum>
  <w:abstractNum w:abstractNumId="26" w15:restartNumberingAfterBreak="0">
    <w:nsid w:val="561B209A"/>
    <w:multiLevelType w:val="hybridMultilevel"/>
    <w:tmpl w:val="F34C32E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57E41942"/>
    <w:multiLevelType w:val="hybridMultilevel"/>
    <w:tmpl w:val="CF20A5C4"/>
    <w:lvl w:ilvl="0" w:tplc="D0D0525C">
      <w:start w:val="1"/>
      <w:numFmt w:val="decimal"/>
      <w:lvlText w:val="%1."/>
      <w:lvlJc w:val="left"/>
      <w:pPr>
        <w:ind w:left="337" w:hanging="219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4F02680">
      <w:numFmt w:val="bullet"/>
      <w:lvlText w:val="•"/>
      <w:lvlJc w:val="left"/>
      <w:pPr>
        <w:ind w:left="1236" w:hanging="219"/>
      </w:pPr>
      <w:rPr>
        <w:rFonts w:hint="default"/>
        <w:lang w:val="pl-PL" w:eastAsia="en-US" w:bidi="ar-SA"/>
      </w:rPr>
    </w:lvl>
    <w:lvl w:ilvl="2" w:tplc="5B1CCC5A">
      <w:numFmt w:val="bullet"/>
      <w:lvlText w:val="•"/>
      <w:lvlJc w:val="left"/>
      <w:pPr>
        <w:ind w:left="2133" w:hanging="219"/>
      </w:pPr>
      <w:rPr>
        <w:rFonts w:hint="default"/>
        <w:lang w:val="pl-PL" w:eastAsia="en-US" w:bidi="ar-SA"/>
      </w:rPr>
    </w:lvl>
    <w:lvl w:ilvl="3" w:tplc="1E725680">
      <w:numFmt w:val="bullet"/>
      <w:lvlText w:val="•"/>
      <w:lvlJc w:val="left"/>
      <w:pPr>
        <w:ind w:left="3029" w:hanging="219"/>
      </w:pPr>
      <w:rPr>
        <w:rFonts w:hint="default"/>
        <w:lang w:val="pl-PL" w:eastAsia="en-US" w:bidi="ar-SA"/>
      </w:rPr>
    </w:lvl>
    <w:lvl w:ilvl="4" w:tplc="D33400CE">
      <w:numFmt w:val="bullet"/>
      <w:lvlText w:val="•"/>
      <w:lvlJc w:val="left"/>
      <w:pPr>
        <w:ind w:left="3926" w:hanging="219"/>
      </w:pPr>
      <w:rPr>
        <w:rFonts w:hint="default"/>
        <w:lang w:val="pl-PL" w:eastAsia="en-US" w:bidi="ar-SA"/>
      </w:rPr>
    </w:lvl>
    <w:lvl w:ilvl="5" w:tplc="2DBA7D48">
      <w:numFmt w:val="bullet"/>
      <w:lvlText w:val="•"/>
      <w:lvlJc w:val="left"/>
      <w:pPr>
        <w:ind w:left="4823" w:hanging="219"/>
      </w:pPr>
      <w:rPr>
        <w:rFonts w:hint="default"/>
        <w:lang w:val="pl-PL" w:eastAsia="en-US" w:bidi="ar-SA"/>
      </w:rPr>
    </w:lvl>
    <w:lvl w:ilvl="6" w:tplc="9572BE1C">
      <w:numFmt w:val="bullet"/>
      <w:lvlText w:val="•"/>
      <w:lvlJc w:val="left"/>
      <w:pPr>
        <w:ind w:left="5719" w:hanging="219"/>
      </w:pPr>
      <w:rPr>
        <w:rFonts w:hint="default"/>
        <w:lang w:val="pl-PL" w:eastAsia="en-US" w:bidi="ar-SA"/>
      </w:rPr>
    </w:lvl>
    <w:lvl w:ilvl="7" w:tplc="DDD2655A">
      <w:numFmt w:val="bullet"/>
      <w:lvlText w:val="•"/>
      <w:lvlJc w:val="left"/>
      <w:pPr>
        <w:ind w:left="6616" w:hanging="219"/>
      </w:pPr>
      <w:rPr>
        <w:rFonts w:hint="default"/>
        <w:lang w:val="pl-PL" w:eastAsia="en-US" w:bidi="ar-SA"/>
      </w:rPr>
    </w:lvl>
    <w:lvl w:ilvl="8" w:tplc="BA54DDBE">
      <w:numFmt w:val="bullet"/>
      <w:lvlText w:val="•"/>
      <w:lvlJc w:val="left"/>
      <w:pPr>
        <w:ind w:left="7513" w:hanging="219"/>
      </w:pPr>
      <w:rPr>
        <w:rFonts w:hint="default"/>
        <w:lang w:val="pl-PL" w:eastAsia="en-US" w:bidi="ar-SA"/>
      </w:rPr>
    </w:lvl>
  </w:abstractNum>
  <w:abstractNum w:abstractNumId="28" w15:restartNumberingAfterBreak="0">
    <w:nsid w:val="68C065CA"/>
    <w:multiLevelType w:val="hybridMultilevel"/>
    <w:tmpl w:val="7ECE4A8A"/>
    <w:lvl w:ilvl="0" w:tplc="F372FC32">
      <w:start w:val="1"/>
      <w:numFmt w:val="decimal"/>
      <w:lvlText w:val="%1."/>
      <w:lvlJc w:val="left"/>
      <w:pPr>
        <w:ind w:left="1024" w:hanging="326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BEE29502">
      <w:numFmt w:val="bullet"/>
      <w:lvlText w:val="•"/>
      <w:lvlJc w:val="left"/>
      <w:pPr>
        <w:ind w:left="1952" w:hanging="326"/>
      </w:pPr>
      <w:rPr>
        <w:rFonts w:hint="default"/>
        <w:lang w:val="pl-PL" w:eastAsia="en-US" w:bidi="ar-SA"/>
      </w:rPr>
    </w:lvl>
    <w:lvl w:ilvl="2" w:tplc="FB9E9642">
      <w:numFmt w:val="bullet"/>
      <w:lvlText w:val="•"/>
      <w:lvlJc w:val="left"/>
      <w:pPr>
        <w:ind w:left="2885" w:hanging="326"/>
      </w:pPr>
      <w:rPr>
        <w:rFonts w:hint="default"/>
        <w:lang w:val="pl-PL" w:eastAsia="en-US" w:bidi="ar-SA"/>
      </w:rPr>
    </w:lvl>
    <w:lvl w:ilvl="3" w:tplc="F9140BCC">
      <w:numFmt w:val="bullet"/>
      <w:lvlText w:val="•"/>
      <w:lvlJc w:val="left"/>
      <w:pPr>
        <w:ind w:left="3817" w:hanging="326"/>
      </w:pPr>
      <w:rPr>
        <w:rFonts w:hint="default"/>
        <w:lang w:val="pl-PL" w:eastAsia="en-US" w:bidi="ar-SA"/>
      </w:rPr>
    </w:lvl>
    <w:lvl w:ilvl="4" w:tplc="FDECE5E4">
      <w:numFmt w:val="bullet"/>
      <w:lvlText w:val="•"/>
      <w:lvlJc w:val="left"/>
      <w:pPr>
        <w:ind w:left="4750" w:hanging="326"/>
      </w:pPr>
      <w:rPr>
        <w:rFonts w:hint="default"/>
        <w:lang w:val="pl-PL" w:eastAsia="en-US" w:bidi="ar-SA"/>
      </w:rPr>
    </w:lvl>
    <w:lvl w:ilvl="5" w:tplc="E6A4E76C">
      <w:numFmt w:val="bullet"/>
      <w:lvlText w:val="•"/>
      <w:lvlJc w:val="left"/>
      <w:pPr>
        <w:ind w:left="5683" w:hanging="326"/>
      </w:pPr>
      <w:rPr>
        <w:rFonts w:hint="default"/>
        <w:lang w:val="pl-PL" w:eastAsia="en-US" w:bidi="ar-SA"/>
      </w:rPr>
    </w:lvl>
    <w:lvl w:ilvl="6" w:tplc="96526D32">
      <w:numFmt w:val="bullet"/>
      <w:lvlText w:val="•"/>
      <w:lvlJc w:val="left"/>
      <w:pPr>
        <w:ind w:left="6615" w:hanging="326"/>
      </w:pPr>
      <w:rPr>
        <w:rFonts w:hint="default"/>
        <w:lang w:val="pl-PL" w:eastAsia="en-US" w:bidi="ar-SA"/>
      </w:rPr>
    </w:lvl>
    <w:lvl w:ilvl="7" w:tplc="A4F611B4">
      <w:numFmt w:val="bullet"/>
      <w:lvlText w:val="•"/>
      <w:lvlJc w:val="left"/>
      <w:pPr>
        <w:ind w:left="7548" w:hanging="326"/>
      </w:pPr>
      <w:rPr>
        <w:rFonts w:hint="default"/>
        <w:lang w:val="pl-PL" w:eastAsia="en-US" w:bidi="ar-SA"/>
      </w:rPr>
    </w:lvl>
    <w:lvl w:ilvl="8" w:tplc="86BA2994">
      <w:numFmt w:val="bullet"/>
      <w:lvlText w:val="•"/>
      <w:lvlJc w:val="left"/>
      <w:pPr>
        <w:ind w:left="8481" w:hanging="326"/>
      </w:pPr>
      <w:rPr>
        <w:rFonts w:hint="default"/>
        <w:lang w:val="pl-PL" w:eastAsia="en-US" w:bidi="ar-SA"/>
      </w:rPr>
    </w:lvl>
  </w:abstractNum>
  <w:abstractNum w:abstractNumId="29" w15:restartNumberingAfterBreak="0">
    <w:nsid w:val="6BA4497E"/>
    <w:multiLevelType w:val="hybridMultilevel"/>
    <w:tmpl w:val="4EF80604"/>
    <w:lvl w:ilvl="0" w:tplc="49FEF394">
      <w:numFmt w:val="bullet"/>
      <w:lvlText w:val="☐"/>
      <w:lvlJc w:val="left"/>
      <w:pPr>
        <w:ind w:left="1728" w:hanging="272"/>
      </w:pPr>
      <w:rPr>
        <w:rFonts w:ascii="MS Gothic" w:eastAsia="MS Gothic" w:hAnsi="MS Gothic" w:cs="MS Gothic" w:hint="default"/>
        <w:w w:val="100"/>
        <w:sz w:val="22"/>
        <w:szCs w:val="22"/>
        <w:lang w:val="pl-PL" w:eastAsia="en-US" w:bidi="ar-SA"/>
      </w:rPr>
    </w:lvl>
    <w:lvl w:ilvl="1" w:tplc="368272F6">
      <w:numFmt w:val="bullet"/>
      <w:lvlText w:val="•"/>
      <w:lvlJc w:val="left"/>
      <w:pPr>
        <w:ind w:left="2013" w:hanging="272"/>
      </w:pPr>
      <w:rPr>
        <w:rFonts w:hint="default"/>
        <w:lang w:val="pl-PL" w:eastAsia="en-US" w:bidi="ar-SA"/>
      </w:rPr>
    </w:lvl>
    <w:lvl w:ilvl="2" w:tplc="C9EAA2AE">
      <w:numFmt w:val="bullet"/>
      <w:lvlText w:val="•"/>
      <w:lvlJc w:val="left"/>
      <w:pPr>
        <w:ind w:left="2307" w:hanging="272"/>
      </w:pPr>
      <w:rPr>
        <w:rFonts w:hint="default"/>
        <w:lang w:val="pl-PL" w:eastAsia="en-US" w:bidi="ar-SA"/>
      </w:rPr>
    </w:lvl>
    <w:lvl w:ilvl="3" w:tplc="6A5EF564">
      <w:numFmt w:val="bullet"/>
      <w:lvlText w:val="•"/>
      <w:lvlJc w:val="left"/>
      <w:pPr>
        <w:ind w:left="2601" w:hanging="272"/>
      </w:pPr>
      <w:rPr>
        <w:rFonts w:hint="default"/>
        <w:lang w:val="pl-PL" w:eastAsia="en-US" w:bidi="ar-SA"/>
      </w:rPr>
    </w:lvl>
    <w:lvl w:ilvl="4" w:tplc="B44C6F0A">
      <w:numFmt w:val="bullet"/>
      <w:lvlText w:val="•"/>
      <w:lvlJc w:val="left"/>
      <w:pPr>
        <w:ind w:left="2894" w:hanging="272"/>
      </w:pPr>
      <w:rPr>
        <w:rFonts w:hint="default"/>
        <w:lang w:val="pl-PL" w:eastAsia="en-US" w:bidi="ar-SA"/>
      </w:rPr>
    </w:lvl>
    <w:lvl w:ilvl="5" w:tplc="73D8C824">
      <w:numFmt w:val="bullet"/>
      <w:lvlText w:val="•"/>
      <w:lvlJc w:val="left"/>
      <w:pPr>
        <w:ind w:left="3188" w:hanging="272"/>
      </w:pPr>
      <w:rPr>
        <w:rFonts w:hint="default"/>
        <w:lang w:val="pl-PL" w:eastAsia="en-US" w:bidi="ar-SA"/>
      </w:rPr>
    </w:lvl>
    <w:lvl w:ilvl="6" w:tplc="883274BE">
      <w:numFmt w:val="bullet"/>
      <w:lvlText w:val="•"/>
      <w:lvlJc w:val="left"/>
      <w:pPr>
        <w:ind w:left="3482" w:hanging="272"/>
      </w:pPr>
      <w:rPr>
        <w:rFonts w:hint="default"/>
        <w:lang w:val="pl-PL" w:eastAsia="en-US" w:bidi="ar-SA"/>
      </w:rPr>
    </w:lvl>
    <w:lvl w:ilvl="7" w:tplc="240C5B28">
      <w:numFmt w:val="bullet"/>
      <w:lvlText w:val="•"/>
      <w:lvlJc w:val="left"/>
      <w:pPr>
        <w:ind w:left="3775" w:hanging="272"/>
      </w:pPr>
      <w:rPr>
        <w:rFonts w:hint="default"/>
        <w:lang w:val="pl-PL" w:eastAsia="en-US" w:bidi="ar-SA"/>
      </w:rPr>
    </w:lvl>
    <w:lvl w:ilvl="8" w:tplc="83888E4A">
      <w:numFmt w:val="bullet"/>
      <w:lvlText w:val="•"/>
      <w:lvlJc w:val="left"/>
      <w:pPr>
        <w:ind w:left="4069" w:hanging="272"/>
      </w:pPr>
      <w:rPr>
        <w:rFonts w:hint="default"/>
        <w:lang w:val="pl-PL" w:eastAsia="en-US" w:bidi="ar-SA"/>
      </w:rPr>
    </w:lvl>
  </w:abstractNum>
  <w:abstractNum w:abstractNumId="30" w15:restartNumberingAfterBreak="0">
    <w:nsid w:val="7138335A"/>
    <w:multiLevelType w:val="hybridMultilevel"/>
    <w:tmpl w:val="8168D040"/>
    <w:lvl w:ilvl="0" w:tplc="0415000F">
      <w:start w:val="1"/>
      <w:numFmt w:val="decimal"/>
      <w:lvlText w:val="%1."/>
      <w:lvlJc w:val="left"/>
      <w:pPr>
        <w:ind w:left="118" w:hanging="29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6FAB0EC">
      <w:numFmt w:val="bullet"/>
      <w:lvlText w:val="•"/>
      <w:lvlJc w:val="left"/>
      <w:pPr>
        <w:ind w:left="1038" w:hanging="290"/>
      </w:pPr>
      <w:rPr>
        <w:rFonts w:hint="default"/>
        <w:lang w:val="pl-PL" w:eastAsia="en-US" w:bidi="ar-SA"/>
      </w:rPr>
    </w:lvl>
    <w:lvl w:ilvl="2" w:tplc="DC8A5C3C">
      <w:numFmt w:val="bullet"/>
      <w:lvlText w:val="•"/>
      <w:lvlJc w:val="left"/>
      <w:pPr>
        <w:ind w:left="1957" w:hanging="290"/>
      </w:pPr>
      <w:rPr>
        <w:rFonts w:hint="default"/>
        <w:lang w:val="pl-PL" w:eastAsia="en-US" w:bidi="ar-SA"/>
      </w:rPr>
    </w:lvl>
    <w:lvl w:ilvl="3" w:tplc="C73859E2">
      <w:numFmt w:val="bullet"/>
      <w:lvlText w:val="•"/>
      <w:lvlJc w:val="left"/>
      <w:pPr>
        <w:ind w:left="2875" w:hanging="290"/>
      </w:pPr>
      <w:rPr>
        <w:rFonts w:hint="default"/>
        <w:lang w:val="pl-PL" w:eastAsia="en-US" w:bidi="ar-SA"/>
      </w:rPr>
    </w:lvl>
    <w:lvl w:ilvl="4" w:tplc="9416BC26">
      <w:numFmt w:val="bullet"/>
      <w:lvlText w:val="•"/>
      <w:lvlJc w:val="left"/>
      <w:pPr>
        <w:ind w:left="3794" w:hanging="290"/>
      </w:pPr>
      <w:rPr>
        <w:rFonts w:hint="default"/>
        <w:lang w:val="pl-PL" w:eastAsia="en-US" w:bidi="ar-SA"/>
      </w:rPr>
    </w:lvl>
    <w:lvl w:ilvl="5" w:tplc="9168BB90">
      <w:numFmt w:val="bullet"/>
      <w:lvlText w:val="•"/>
      <w:lvlJc w:val="left"/>
      <w:pPr>
        <w:ind w:left="4713" w:hanging="290"/>
      </w:pPr>
      <w:rPr>
        <w:rFonts w:hint="default"/>
        <w:lang w:val="pl-PL" w:eastAsia="en-US" w:bidi="ar-SA"/>
      </w:rPr>
    </w:lvl>
    <w:lvl w:ilvl="6" w:tplc="24E24ABE">
      <w:numFmt w:val="bullet"/>
      <w:lvlText w:val="•"/>
      <w:lvlJc w:val="left"/>
      <w:pPr>
        <w:ind w:left="5631" w:hanging="290"/>
      </w:pPr>
      <w:rPr>
        <w:rFonts w:hint="default"/>
        <w:lang w:val="pl-PL" w:eastAsia="en-US" w:bidi="ar-SA"/>
      </w:rPr>
    </w:lvl>
    <w:lvl w:ilvl="7" w:tplc="CE0E7146">
      <w:numFmt w:val="bullet"/>
      <w:lvlText w:val="•"/>
      <w:lvlJc w:val="left"/>
      <w:pPr>
        <w:ind w:left="6550" w:hanging="290"/>
      </w:pPr>
      <w:rPr>
        <w:rFonts w:hint="default"/>
        <w:lang w:val="pl-PL" w:eastAsia="en-US" w:bidi="ar-SA"/>
      </w:rPr>
    </w:lvl>
    <w:lvl w:ilvl="8" w:tplc="2926132E">
      <w:numFmt w:val="bullet"/>
      <w:lvlText w:val="•"/>
      <w:lvlJc w:val="left"/>
      <w:pPr>
        <w:ind w:left="7469" w:hanging="290"/>
      </w:pPr>
      <w:rPr>
        <w:rFonts w:hint="default"/>
        <w:lang w:val="pl-PL" w:eastAsia="en-US" w:bidi="ar-SA"/>
      </w:rPr>
    </w:lvl>
  </w:abstractNum>
  <w:abstractNum w:abstractNumId="31" w15:restartNumberingAfterBreak="0">
    <w:nsid w:val="7F2B5E35"/>
    <w:multiLevelType w:val="hybridMultilevel"/>
    <w:tmpl w:val="DEEA664A"/>
    <w:lvl w:ilvl="0" w:tplc="7BFCD558">
      <w:numFmt w:val="bullet"/>
      <w:lvlText w:val="☐"/>
      <w:lvlJc w:val="left"/>
      <w:pPr>
        <w:ind w:left="1399" w:hanging="272"/>
      </w:pPr>
      <w:rPr>
        <w:rFonts w:ascii="MS Gothic" w:eastAsia="MS Gothic" w:hAnsi="MS Gothic" w:cs="MS Gothic" w:hint="default"/>
        <w:w w:val="100"/>
        <w:sz w:val="22"/>
        <w:szCs w:val="22"/>
        <w:lang w:val="pl-PL" w:eastAsia="en-US" w:bidi="ar-SA"/>
      </w:rPr>
    </w:lvl>
    <w:lvl w:ilvl="1" w:tplc="3A622F4A">
      <w:numFmt w:val="bullet"/>
      <w:lvlText w:val="•"/>
      <w:lvlJc w:val="left"/>
      <w:pPr>
        <w:ind w:left="1725" w:hanging="272"/>
      </w:pPr>
      <w:rPr>
        <w:rFonts w:hint="default"/>
        <w:lang w:val="pl-PL" w:eastAsia="en-US" w:bidi="ar-SA"/>
      </w:rPr>
    </w:lvl>
    <w:lvl w:ilvl="2" w:tplc="A6ACB920">
      <w:numFmt w:val="bullet"/>
      <w:lvlText w:val="•"/>
      <w:lvlJc w:val="left"/>
      <w:pPr>
        <w:ind w:left="2051" w:hanging="272"/>
      </w:pPr>
      <w:rPr>
        <w:rFonts w:hint="default"/>
        <w:lang w:val="pl-PL" w:eastAsia="en-US" w:bidi="ar-SA"/>
      </w:rPr>
    </w:lvl>
    <w:lvl w:ilvl="3" w:tplc="9C08564E">
      <w:numFmt w:val="bullet"/>
      <w:lvlText w:val="•"/>
      <w:lvlJc w:val="left"/>
      <w:pPr>
        <w:ind w:left="2377" w:hanging="272"/>
      </w:pPr>
      <w:rPr>
        <w:rFonts w:hint="default"/>
        <w:lang w:val="pl-PL" w:eastAsia="en-US" w:bidi="ar-SA"/>
      </w:rPr>
    </w:lvl>
    <w:lvl w:ilvl="4" w:tplc="6A7443F8">
      <w:numFmt w:val="bullet"/>
      <w:lvlText w:val="•"/>
      <w:lvlJc w:val="left"/>
      <w:pPr>
        <w:ind w:left="2702" w:hanging="272"/>
      </w:pPr>
      <w:rPr>
        <w:rFonts w:hint="default"/>
        <w:lang w:val="pl-PL" w:eastAsia="en-US" w:bidi="ar-SA"/>
      </w:rPr>
    </w:lvl>
    <w:lvl w:ilvl="5" w:tplc="F4E0F646">
      <w:numFmt w:val="bullet"/>
      <w:lvlText w:val="•"/>
      <w:lvlJc w:val="left"/>
      <w:pPr>
        <w:ind w:left="3028" w:hanging="272"/>
      </w:pPr>
      <w:rPr>
        <w:rFonts w:hint="default"/>
        <w:lang w:val="pl-PL" w:eastAsia="en-US" w:bidi="ar-SA"/>
      </w:rPr>
    </w:lvl>
    <w:lvl w:ilvl="6" w:tplc="5ED20B5A">
      <w:numFmt w:val="bullet"/>
      <w:lvlText w:val="•"/>
      <w:lvlJc w:val="left"/>
      <w:pPr>
        <w:ind w:left="3354" w:hanging="272"/>
      </w:pPr>
      <w:rPr>
        <w:rFonts w:hint="default"/>
        <w:lang w:val="pl-PL" w:eastAsia="en-US" w:bidi="ar-SA"/>
      </w:rPr>
    </w:lvl>
    <w:lvl w:ilvl="7" w:tplc="B9DA8D8E">
      <w:numFmt w:val="bullet"/>
      <w:lvlText w:val="•"/>
      <w:lvlJc w:val="left"/>
      <w:pPr>
        <w:ind w:left="3679" w:hanging="272"/>
      </w:pPr>
      <w:rPr>
        <w:rFonts w:hint="default"/>
        <w:lang w:val="pl-PL" w:eastAsia="en-US" w:bidi="ar-SA"/>
      </w:rPr>
    </w:lvl>
    <w:lvl w:ilvl="8" w:tplc="E12C04F4">
      <w:numFmt w:val="bullet"/>
      <w:lvlText w:val="•"/>
      <w:lvlJc w:val="left"/>
      <w:pPr>
        <w:ind w:left="4005" w:hanging="272"/>
      </w:pPr>
      <w:rPr>
        <w:rFonts w:hint="default"/>
        <w:lang w:val="pl-PL" w:eastAsia="en-US" w:bidi="ar-SA"/>
      </w:rPr>
    </w:lvl>
  </w:abstractNum>
  <w:abstractNum w:abstractNumId="32" w15:restartNumberingAfterBreak="0">
    <w:nsid w:val="7FFA61E8"/>
    <w:multiLevelType w:val="hybridMultilevel"/>
    <w:tmpl w:val="8E3277D6"/>
    <w:lvl w:ilvl="0" w:tplc="CD98F28C">
      <w:start w:val="1"/>
      <w:numFmt w:val="lowerLetter"/>
      <w:lvlText w:val="%1)"/>
      <w:lvlJc w:val="left"/>
      <w:pPr>
        <w:ind w:left="4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8" w:hanging="360"/>
      </w:pPr>
    </w:lvl>
    <w:lvl w:ilvl="2" w:tplc="0415001B" w:tentative="1">
      <w:start w:val="1"/>
      <w:numFmt w:val="lowerRoman"/>
      <w:lvlText w:val="%3."/>
      <w:lvlJc w:val="right"/>
      <w:pPr>
        <w:ind w:left="1918" w:hanging="180"/>
      </w:pPr>
    </w:lvl>
    <w:lvl w:ilvl="3" w:tplc="0415000F" w:tentative="1">
      <w:start w:val="1"/>
      <w:numFmt w:val="decimal"/>
      <w:lvlText w:val="%4."/>
      <w:lvlJc w:val="left"/>
      <w:pPr>
        <w:ind w:left="2638" w:hanging="360"/>
      </w:pPr>
    </w:lvl>
    <w:lvl w:ilvl="4" w:tplc="04150019" w:tentative="1">
      <w:start w:val="1"/>
      <w:numFmt w:val="lowerLetter"/>
      <w:lvlText w:val="%5."/>
      <w:lvlJc w:val="left"/>
      <w:pPr>
        <w:ind w:left="3358" w:hanging="360"/>
      </w:pPr>
    </w:lvl>
    <w:lvl w:ilvl="5" w:tplc="0415001B" w:tentative="1">
      <w:start w:val="1"/>
      <w:numFmt w:val="lowerRoman"/>
      <w:lvlText w:val="%6."/>
      <w:lvlJc w:val="right"/>
      <w:pPr>
        <w:ind w:left="4078" w:hanging="180"/>
      </w:pPr>
    </w:lvl>
    <w:lvl w:ilvl="6" w:tplc="0415000F" w:tentative="1">
      <w:start w:val="1"/>
      <w:numFmt w:val="decimal"/>
      <w:lvlText w:val="%7."/>
      <w:lvlJc w:val="left"/>
      <w:pPr>
        <w:ind w:left="4798" w:hanging="360"/>
      </w:pPr>
    </w:lvl>
    <w:lvl w:ilvl="7" w:tplc="04150019" w:tentative="1">
      <w:start w:val="1"/>
      <w:numFmt w:val="lowerLetter"/>
      <w:lvlText w:val="%8."/>
      <w:lvlJc w:val="left"/>
      <w:pPr>
        <w:ind w:left="5518" w:hanging="360"/>
      </w:pPr>
    </w:lvl>
    <w:lvl w:ilvl="8" w:tplc="0415001B" w:tentative="1">
      <w:start w:val="1"/>
      <w:numFmt w:val="lowerRoman"/>
      <w:lvlText w:val="%9."/>
      <w:lvlJc w:val="right"/>
      <w:pPr>
        <w:ind w:left="6238" w:hanging="180"/>
      </w:pPr>
    </w:lvl>
  </w:abstractNum>
  <w:num w:numId="1">
    <w:abstractNumId w:val="27"/>
  </w:num>
  <w:num w:numId="2">
    <w:abstractNumId w:val="12"/>
  </w:num>
  <w:num w:numId="3">
    <w:abstractNumId w:val="30"/>
  </w:num>
  <w:num w:numId="4">
    <w:abstractNumId w:val="15"/>
  </w:num>
  <w:num w:numId="5">
    <w:abstractNumId w:val="6"/>
  </w:num>
  <w:num w:numId="6">
    <w:abstractNumId w:val="32"/>
  </w:num>
  <w:num w:numId="7">
    <w:abstractNumId w:val="25"/>
  </w:num>
  <w:num w:numId="8">
    <w:abstractNumId w:val="2"/>
  </w:num>
  <w:num w:numId="9">
    <w:abstractNumId w:val="14"/>
  </w:num>
  <w:num w:numId="10">
    <w:abstractNumId w:val="23"/>
  </w:num>
  <w:num w:numId="11">
    <w:abstractNumId w:val="16"/>
  </w:num>
  <w:num w:numId="12">
    <w:abstractNumId w:val="4"/>
  </w:num>
  <w:num w:numId="13">
    <w:abstractNumId w:val="31"/>
  </w:num>
  <w:num w:numId="14">
    <w:abstractNumId w:val="29"/>
  </w:num>
  <w:num w:numId="15">
    <w:abstractNumId w:val="13"/>
  </w:num>
  <w:num w:numId="16">
    <w:abstractNumId w:val="17"/>
  </w:num>
  <w:num w:numId="17">
    <w:abstractNumId w:val="22"/>
  </w:num>
  <w:num w:numId="18">
    <w:abstractNumId w:val="21"/>
  </w:num>
  <w:num w:numId="19">
    <w:abstractNumId w:val="28"/>
  </w:num>
  <w:num w:numId="20">
    <w:abstractNumId w:val="5"/>
  </w:num>
  <w:num w:numId="21">
    <w:abstractNumId w:val="11"/>
  </w:num>
  <w:num w:numId="22">
    <w:abstractNumId w:val="18"/>
  </w:num>
  <w:num w:numId="23">
    <w:abstractNumId w:val="24"/>
  </w:num>
  <w:num w:numId="24">
    <w:abstractNumId w:val="7"/>
  </w:num>
  <w:num w:numId="25">
    <w:abstractNumId w:val="3"/>
  </w:num>
  <w:num w:numId="26">
    <w:abstractNumId w:val="9"/>
  </w:num>
  <w:num w:numId="27">
    <w:abstractNumId w:val="1"/>
  </w:num>
  <w:num w:numId="28">
    <w:abstractNumId w:val="19"/>
  </w:num>
  <w:num w:numId="29">
    <w:abstractNumId w:val="26"/>
  </w:num>
  <w:num w:numId="30">
    <w:abstractNumId w:val="10"/>
  </w:num>
  <w:num w:numId="31">
    <w:abstractNumId w:val="0"/>
  </w:num>
  <w:num w:numId="32">
    <w:abstractNumId w:val="8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0A3"/>
    <w:rsid w:val="00007359"/>
    <w:rsid w:val="000100A3"/>
    <w:rsid w:val="00011C7C"/>
    <w:rsid w:val="000426F9"/>
    <w:rsid w:val="00053155"/>
    <w:rsid w:val="00070DC7"/>
    <w:rsid w:val="00074060"/>
    <w:rsid w:val="000B79BA"/>
    <w:rsid w:val="000C3668"/>
    <w:rsid w:val="000D25C2"/>
    <w:rsid w:val="000E54FE"/>
    <w:rsid w:val="000E6980"/>
    <w:rsid w:val="00122EB0"/>
    <w:rsid w:val="00141917"/>
    <w:rsid w:val="00146788"/>
    <w:rsid w:val="00171D8A"/>
    <w:rsid w:val="00194E59"/>
    <w:rsid w:val="00213685"/>
    <w:rsid w:val="00260388"/>
    <w:rsid w:val="00287598"/>
    <w:rsid w:val="002951D1"/>
    <w:rsid w:val="002C44B9"/>
    <w:rsid w:val="002E46D3"/>
    <w:rsid w:val="002F76BA"/>
    <w:rsid w:val="0030154F"/>
    <w:rsid w:val="00303D80"/>
    <w:rsid w:val="0034740D"/>
    <w:rsid w:val="003B6F85"/>
    <w:rsid w:val="00447F4F"/>
    <w:rsid w:val="0047278E"/>
    <w:rsid w:val="004C3827"/>
    <w:rsid w:val="004D2715"/>
    <w:rsid w:val="004D6A5E"/>
    <w:rsid w:val="004E0B63"/>
    <w:rsid w:val="00505E29"/>
    <w:rsid w:val="00506783"/>
    <w:rsid w:val="0051337C"/>
    <w:rsid w:val="00522343"/>
    <w:rsid w:val="00531F1B"/>
    <w:rsid w:val="00552F69"/>
    <w:rsid w:val="00564C83"/>
    <w:rsid w:val="0058306E"/>
    <w:rsid w:val="00597EA1"/>
    <w:rsid w:val="005A4953"/>
    <w:rsid w:val="005C0112"/>
    <w:rsid w:val="005D58DB"/>
    <w:rsid w:val="00661E08"/>
    <w:rsid w:val="00665242"/>
    <w:rsid w:val="00677E04"/>
    <w:rsid w:val="00682120"/>
    <w:rsid w:val="006C5E41"/>
    <w:rsid w:val="006D16AB"/>
    <w:rsid w:val="006E2786"/>
    <w:rsid w:val="006E3300"/>
    <w:rsid w:val="006F0BA5"/>
    <w:rsid w:val="00704343"/>
    <w:rsid w:val="00711060"/>
    <w:rsid w:val="00724F4F"/>
    <w:rsid w:val="0074749A"/>
    <w:rsid w:val="00760A12"/>
    <w:rsid w:val="0076437D"/>
    <w:rsid w:val="00777435"/>
    <w:rsid w:val="00831BFE"/>
    <w:rsid w:val="0085611A"/>
    <w:rsid w:val="00860070"/>
    <w:rsid w:val="008678D0"/>
    <w:rsid w:val="00871770"/>
    <w:rsid w:val="00873318"/>
    <w:rsid w:val="008A3489"/>
    <w:rsid w:val="008B33FB"/>
    <w:rsid w:val="008E3746"/>
    <w:rsid w:val="008E624F"/>
    <w:rsid w:val="00954F46"/>
    <w:rsid w:val="0096473A"/>
    <w:rsid w:val="009832FD"/>
    <w:rsid w:val="009A3E82"/>
    <w:rsid w:val="009A69BA"/>
    <w:rsid w:val="009E2BAA"/>
    <w:rsid w:val="009F55A0"/>
    <w:rsid w:val="009F7FB3"/>
    <w:rsid w:val="00A60A80"/>
    <w:rsid w:val="00A6534C"/>
    <w:rsid w:val="00A741D7"/>
    <w:rsid w:val="00A77BA5"/>
    <w:rsid w:val="00A93830"/>
    <w:rsid w:val="00A95C17"/>
    <w:rsid w:val="00AB1032"/>
    <w:rsid w:val="00AB12C7"/>
    <w:rsid w:val="00AB32E8"/>
    <w:rsid w:val="00AC767B"/>
    <w:rsid w:val="00AE2264"/>
    <w:rsid w:val="00B062B8"/>
    <w:rsid w:val="00B27FD9"/>
    <w:rsid w:val="00B4323F"/>
    <w:rsid w:val="00B86495"/>
    <w:rsid w:val="00B974D6"/>
    <w:rsid w:val="00BD60B1"/>
    <w:rsid w:val="00C04FD6"/>
    <w:rsid w:val="00C05B32"/>
    <w:rsid w:val="00C20212"/>
    <w:rsid w:val="00C22C14"/>
    <w:rsid w:val="00C33B37"/>
    <w:rsid w:val="00C37E0B"/>
    <w:rsid w:val="00C52D02"/>
    <w:rsid w:val="00C53BDE"/>
    <w:rsid w:val="00C577A7"/>
    <w:rsid w:val="00C82F0B"/>
    <w:rsid w:val="00C9791D"/>
    <w:rsid w:val="00CB2079"/>
    <w:rsid w:val="00CD04BC"/>
    <w:rsid w:val="00D01ACD"/>
    <w:rsid w:val="00D27494"/>
    <w:rsid w:val="00D375C5"/>
    <w:rsid w:val="00DC1A3D"/>
    <w:rsid w:val="00E30634"/>
    <w:rsid w:val="00E30714"/>
    <w:rsid w:val="00E33974"/>
    <w:rsid w:val="00E473F5"/>
    <w:rsid w:val="00EA05DE"/>
    <w:rsid w:val="00EB42C4"/>
    <w:rsid w:val="00EC3B24"/>
    <w:rsid w:val="00F001C5"/>
    <w:rsid w:val="00F11C73"/>
    <w:rsid w:val="00F20E9A"/>
    <w:rsid w:val="00F2414F"/>
    <w:rsid w:val="00F30EE7"/>
    <w:rsid w:val="00F45889"/>
    <w:rsid w:val="00F53068"/>
    <w:rsid w:val="00F6446C"/>
    <w:rsid w:val="00F77A7F"/>
    <w:rsid w:val="00F8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57B314"/>
  <w15:docId w15:val="{0D43568E-72C0-4B61-BFFA-528FD1DB5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240"/>
      <w:jc w:val="both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8"/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pPr>
      <w:ind w:left="11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70D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0DC7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70D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0DC7"/>
    <w:rPr>
      <w:rFonts w:ascii="Calibri" w:eastAsia="Calibri" w:hAnsi="Calibri" w:cs="Calibri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43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43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4343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43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4343"/>
    <w:rPr>
      <w:rFonts w:ascii="Calibri" w:eastAsia="Calibri" w:hAnsi="Calibri" w:cs="Calibri"/>
      <w:b/>
      <w:bCs/>
      <w:sz w:val="20"/>
      <w:szCs w:val="20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51D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51D1"/>
    <w:rPr>
      <w:rFonts w:ascii="Calibri" w:eastAsia="Calibri" w:hAnsi="Calibri" w:cs="Calibri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51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03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0388"/>
    <w:rPr>
      <w:rFonts w:ascii="Tahoma" w:eastAsia="Calibri" w:hAnsi="Tahoma" w:cs="Tahoma"/>
      <w:sz w:val="16"/>
      <w:szCs w:val="16"/>
      <w:lang w:val="pl-PL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213685"/>
    <w:rPr>
      <w:rFonts w:ascii="Calibri" w:eastAsia="Calibri" w:hAnsi="Calibri" w:cs="Calibri"/>
      <w:lang w:val="pl-PL"/>
    </w:rPr>
  </w:style>
  <w:style w:type="table" w:styleId="Tabela-Siatka">
    <w:name w:val="Table Grid"/>
    <w:basedOn w:val="Standardowy"/>
    <w:uiPriority w:val="39"/>
    <w:rsid w:val="00213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1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ACD8A-0712-4F41-A728-B49A3EE3E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1814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Marlena Sobieska-Ciesielska</cp:lastModifiedBy>
  <cp:revision>2</cp:revision>
  <dcterms:created xsi:type="dcterms:W3CDTF">2026-06-25T11:17:00Z</dcterms:created>
  <dcterms:modified xsi:type="dcterms:W3CDTF">2026-06-25T11:17:00Z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2024-12-03T00:00:00Z</vt:filetime>
  </property>
  <property fmtid="{D5CDD505-2E9C-101B-9397-08002B2CF9AE}" pid="5" name="Producer">
    <vt:lpwstr>Microsoft® Word dla Microsoft 365</vt:lpwstr>
  </property>
</Properties>
</file>