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3A" w:rsidRDefault="0013493A" w:rsidP="00222564">
      <w:pPr>
        <w:pStyle w:val="Bezodstpw"/>
        <w:rPr>
          <w:rFonts w:eastAsia="Calibri"/>
          <w:lang w:eastAsia="en-US"/>
        </w:rPr>
      </w:pPr>
    </w:p>
    <w:p w:rsidR="0013493A" w:rsidRPr="00222564" w:rsidRDefault="0013493A" w:rsidP="00222564">
      <w:pPr>
        <w:pStyle w:val="Bezodstpw"/>
        <w:jc w:val="center"/>
        <w:rPr>
          <w:rFonts w:eastAsia="Calibri"/>
          <w:b/>
          <w:lang w:eastAsia="en-US"/>
        </w:rPr>
      </w:pPr>
      <w:r w:rsidRPr="00222564">
        <w:rPr>
          <w:rFonts w:eastAsia="Calibri"/>
          <w:b/>
          <w:lang w:eastAsia="en-US"/>
        </w:rPr>
        <w:t>HARMONOGRAM UDZIELANIA WSPARCIA</w:t>
      </w:r>
    </w:p>
    <w:p w:rsidR="0013493A" w:rsidRPr="00B221A2" w:rsidRDefault="0013493A" w:rsidP="00222564">
      <w:pPr>
        <w:pStyle w:val="Bezodstpw"/>
        <w:rPr>
          <w:rFonts w:eastAsia="Calibri"/>
          <w:lang w:eastAsia="en-US"/>
        </w:rPr>
      </w:pPr>
    </w:p>
    <w:p w:rsidR="00677CE3" w:rsidRPr="00B221A2" w:rsidRDefault="0013493A" w:rsidP="00222564">
      <w:pPr>
        <w:pStyle w:val="Bezodstpw"/>
        <w:rPr>
          <w:rFonts w:eastAsia="Calibri"/>
          <w:lang w:eastAsia="en-US"/>
        </w:rPr>
      </w:pPr>
      <w:r w:rsidRPr="00222564">
        <w:rPr>
          <w:rFonts w:eastAsia="Calibri"/>
          <w:b/>
          <w:lang w:eastAsia="en-US"/>
        </w:rPr>
        <w:t>Nazwa i adres Beneficjenta:</w:t>
      </w:r>
      <w:r w:rsidR="00677CE3" w:rsidRPr="00B221A2">
        <w:rPr>
          <w:rFonts w:eastAsia="Calibri"/>
          <w:lang w:eastAsia="en-US"/>
        </w:rPr>
        <w:t>Szkolenia MS Marlena Sobieska</w:t>
      </w:r>
    </w:p>
    <w:p w:rsidR="0013493A" w:rsidRPr="00B221A2" w:rsidRDefault="00677CE3" w:rsidP="00222564">
      <w:pPr>
        <w:pStyle w:val="Bezodstpw"/>
        <w:rPr>
          <w:rFonts w:eastAsia="Calibri"/>
          <w:lang w:eastAsia="en-US"/>
        </w:rPr>
      </w:pPr>
      <w:r w:rsidRPr="00B221A2">
        <w:rPr>
          <w:rFonts w:eastAsia="Calibri"/>
          <w:lang w:eastAsia="en-US"/>
        </w:rPr>
        <w:t>w partnerstwie z</w:t>
      </w:r>
      <w:r w:rsidR="00940F54" w:rsidRPr="00B221A2">
        <w:rPr>
          <w:rFonts w:eastAsia="Calibri"/>
          <w:lang w:eastAsia="en-US"/>
        </w:rPr>
        <w:t>Edukacyjna Szansa AZI</w:t>
      </w:r>
      <w:r w:rsidR="00B221A2" w:rsidRPr="00B221A2">
        <w:rPr>
          <w:rFonts w:eastAsia="Calibri"/>
          <w:lang w:eastAsia="en-US"/>
        </w:rPr>
        <w:t>RO ul. Różowa 16, 10-149 Olsztyn</w:t>
      </w:r>
    </w:p>
    <w:p w:rsidR="0013493A" w:rsidRPr="00B221A2" w:rsidRDefault="0013493A" w:rsidP="00222564">
      <w:pPr>
        <w:pStyle w:val="Bezodstpw"/>
      </w:pPr>
      <w:r w:rsidRPr="00222564">
        <w:rPr>
          <w:rFonts w:eastAsia="Calibri"/>
          <w:b/>
          <w:lang w:eastAsia="en-US"/>
        </w:rPr>
        <w:t>Nazwa projektu:</w:t>
      </w:r>
      <w:r w:rsidR="00A42C72" w:rsidRPr="00222564">
        <w:rPr>
          <w:b/>
        </w:rPr>
        <w:t>„</w:t>
      </w:r>
      <w:r w:rsidR="00237F5D" w:rsidRPr="00B221A2">
        <w:t>Dobre życie – lepszy start</w:t>
      </w:r>
      <w:r w:rsidR="00677CE3" w:rsidRPr="00B221A2">
        <w:t>. Edycja 2</w:t>
      </w:r>
      <w:r w:rsidR="00A42C72" w:rsidRPr="00B221A2">
        <w:t xml:space="preserve">”  </w:t>
      </w:r>
    </w:p>
    <w:p w:rsidR="0013493A" w:rsidRPr="00B221A2" w:rsidRDefault="0013493A" w:rsidP="00222564">
      <w:pPr>
        <w:pStyle w:val="Bezodstpw"/>
        <w:rPr>
          <w:bCs/>
        </w:rPr>
      </w:pPr>
      <w:r w:rsidRPr="00222564">
        <w:rPr>
          <w:b/>
          <w:bCs/>
        </w:rPr>
        <w:t>Numer projektu:</w:t>
      </w:r>
      <w:r w:rsidR="00B52AE1" w:rsidRPr="00B221A2">
        <w:rPr>
          <w:color w:val="313131"/>
        </w:rPr>
        <w:t>RPWM.11.01.01-28-00</w:t>
      </w:r>
      <w:r w:rsidR="00677CE3" w:rsidRPr="00B221A2">
        <w:rPr>
          <w:color w:val="313131"/>
        </w:rPr>
        <w:t>37</w:t>
      </w:r>
      <w:r w:rsidR="001D2E83" w:rsidRPr="00B221A2">
        <w:rPr>
          <w:color w:val="313131"/>
        </w:rPr>
        <w:t>/1</w:t>
      </w:r>
      <w:r w:rsidR="00677CE3" w:rsidRPr="00B221A2">
        <w:rPr>
          <w:color w:val="313131"/>
        </w:rPr>
        <w:t>9</w:t>
      </w:r>
    </w:p>
    <w:p w:rsidR="0013493A" w:rsidRPr="00B221A2" w:rsidRDefault="0013493A" w:rsidP="00222564">
      <w:pPr>
        <w:pStyle w:val="Bezodstpw"/>
        <w:rPr>
          <w:bCs/>
        </w:rPr>
      </w:pPr>
      <w:r w:rsidRPr="00222564">
        <w:rPr>
          <w:b/>
          <w:bCs/>
        </w:rPr>
        <w:t>Zadanie</w:t>
      </w:r>
      <w:r w:rsidR="009924D8" w:rsidRPr="00222564">
        <w:rPr>
          <w:b/>
          <w:bCs/>
        </w:rPr>
        <w:t xml:space="preserve"> II</w:t>
      </w:r>
      <w:r w:rsidRPr="00222564">
        <w:rPr>
          <w:b/>
          <w:bCs/>
        </w:rPr>
        <w:t>:</w:t>
      </w:r>
      <w:r w:rsidR="009924D8" w:rsidRPr="00B221A2">
        <w:rPr>
          <w:bCs/>
        </w:rPr>
        <w:t>Rynek Pracy</w:t>
      </w:r>
    </w:p>
    <w:p w:rsidR="007A64F2" w:rsidRPr="00B221A2" w:rsidRDefault="0013493A" w:rsidP="00222564">
      <w:pPr>
        <w:pStyle w:val="Bezodstpw"/>
      </w:pPr>
      <w:r w:rsidRPr="00222564">
        <w:rPr>
          <w:b/>
          <w:bCs/>
        </w:rPr>
        <w:t>Nazwa usługi:</w:t>
      </w:r>
      <w:r w:rsidRPr="00B221A2">
        <w:rPr>
          <w:bCs/>
        </w:rPr>
        <w:t xml:space="preserve"> </w:t>
      </w:r>
      <w:r w:rsidR="007A64F2" w:rsidRPr="00B221A2">
        <w:rPr>
          <w:bCs/>
        </w:rPr>
        <w:t>Pośrednictwo pracy</w:t>
      </w:r>
    </w:p>
    <w:p w:rsidR="009924D8" w:rsidRPr="00B221A2" w:rsidRDefault="0013493A" w:rsidP="00222564">
      <w:pPr>
        <w:pStyle w:val="Bezodstpw"/>
        <w:rPr>
          <w:iCs/>
        </w:rPr>
      </w:pPr>
      <w:r w:rsidRPr="00222564">
        <w:rPr>
          <w:b/>
          <w:iCs/>
        </w:rPr>
        <w:t>Termin realizacji:</w:t>
      </w:r>
      <w:r w:rsidR="00B221A2" w:rsidRPr="00B221A2">
        <w:rPr>
          <w:iCs/>
        </w:rPr>
        <w:t xml:space="preserve"> </w:t>
      </w:r>
      <w:r w:rsidR="00940F54" w:rsidRPr="00B221A2">
        <w:rPr>
          <w:bCs/>
          <w:iCs/>
        </w:rPr>
        <w:t>0</w:t>
      </w:r>
      <w:r w:rsidR="00237F5D" w:rsidRPr="00B221A2">
        <w:rPr>
          <w:bCs/>
          <w:iCs/>
        </w:rPr>
        <w:t>1</w:t>
      </w:r>
      <w:r w:rsidR="00940F54" w:rsidRPr="00B221A2">
        <w:rPr>
          <w:bCs/>
          <w:iCs/>
        </w:rPr>
        <w:t>.0</w:t>
      </w:r>
      <w:r w:rsidR="00677CE3" w:rsidRPr="00B221A2">
        <w:rPr>
          <w:bCs/>
          <w:iCs/>
        </w:rPr>
        <w:t>3</w:t>
      </w:r>
      <w:r w:rsidR="00940F54" w:rsidRPr="00B221A2">
        <w:rPr>
          <w:bCs/>
          <w:iCs/>
        </w:rPr>
        <w:t>.20</w:t>
      </w:r>
      <w:r w:rsidR="00677CE3" w:rsidRPr="00B221A2">
        <w:rPr>
          <w:bCs/>
          <w:iCs/>
        </w:rPr>
        <w:t>20</w:t>
      </w:r>
      <w:r w:rsidR="00940F54" w:rsidRPr="00B221A2">
        <w:rPr>
          <w:bCs/>
          <w:iCs/>
        </w:rPr>
        <w:t xml:space="preserve"> – </w:t>
      </w:r>
      <w:r w:rsidR="00237F5D" w:rsidRPr="00B221A2">
        <w:rPr>
          <w:bCs/>
          <w:iCs/>
        </w:rPr>
        <w:t>3</w:t>
      </w:r>
      <w:r w:rsidR="00677CE3" w:rsidRPr="00B221A2">
        <w:rPr>
          <w:bCs/>
          <w:iCs/>
        </w:rPr>
        <w:t>1</w:t>
      </w:r>
      <w:r w:rsidR="00940F54" w:rsidRPr="00B221A2">
        <w:rPr>
          <w:bCs/>
          <w:iCs/>
        </w:rPr>
        <w:t>.0</w:t>
      </w:r>
      <w:r w:rsidR="00677CE3" w:rsidRPr="00B221A2">
        <w:rPr>
          <w:bCs/>
          <w:iCs/>
        </w:rPr>
        <w:t>3</w:t>
      </w:r>
      <w:r w:rsidR="00940F54" w:rsidRPr="00B221A2">
        <w:rPr>
          <w:bCs/>
          <w:iCs/>
        </w:rPr>
        <w:t>.20</w:t>
      </w:r>
      <w:r w:rsidR="00677CE3" w:rsidRPr="00B221A2">
        <w:rPr>
          <w:bCs/>
          <w:iCs/>
        </w:rPr>
        <w:t>20</w:t>
      </w:r>
    </w:p>
    <w:p w:rsidR="0013493A" w:rsidRPr="00B221A2" w:rsidRDefault="0013493A" w:rsidP="00222564">
      <w:pPr>
        <w:pStyle w:val="Bezodstpw"/>
        <w:rPr>
          <w:iCs/>
        </w:rPr>
      </w:pPr>
      <w:r w:rsidRPr="00222564">
        <w:rPr>
          <w:b/>
          <w:iCs/>
        </w:rPr>
        <w:t>Miejsce realizacji:</w:t>
      </w:r>
      <w:r w:rsidR="00B221A2" w:rsidRPr="00B221A2">
        <w:rPr>
          <w:iCs/>
        </w:rPr>
        <w:t xml:space="preserve"> ul. Działdowska 1a, 13-100 Nidzica</w:t>
      </w:r>
    </w:p>
    <w:p w:rsidR="0013493A" w:rsidRPr="00B221A2" w:rsidRDefault="0013493A" w:rsidP="0013493A">
      <w:pPr>
        <w:numPr>
          <w:ilvl w:val="0"/>
          <w:numId w:val="1"/>
        </w:numPr>
        <w:spacing w:before="240"/>
        <w:jc w:val="both"/>
        <w:rPr>
          <w:b/>
          <w:bCs/>
          <w:spacing w:val="-2"/>
        </w:rPr>
      </w:pPr>
      <w:r w:rsidRPr="00B221A2">
        <w:rPr>
          <w:b/>
          <w:bCs/>
          <w:spacing w:val="-2"/>
        </w:rPr>
        <w:t xml:space="preserve">Harmonogram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6"/>
        <w:gridCol w:w="1787"/>
        <w:gridCol w:w="2412"/>
        <w:gridCol w:w="2266"/>
        <w:gridCol w:w="1986"/>
      </w:tblGrid>
      <w:tr w:rsidR="0013493A" w:rsidRPr="00B221A2" w:rsidTr="002E2C4A">
        <w:tc>
          <w:tcPr>
            <w:tcW w:w="1296" w:type="dxa"/>
            <w:tcBorders>
              <w:bottom w:val="single" w:sz="4" w:space="0" w:color="auto"/>
            </w:tcBorders>
            <w:shd w:val="pct20" w:color="auto" w:fill="auto"/>
          </w:tcPr>
          <w:p w:rsidR="0013493A" w:rsidRPr="00B221A2" w:rsidRDefault="0013493A" w:rsidP="00842B33">
            <w:pPr>
              <w:spacing w:before="240"/>
              <w:jc w:val="both"/>
              <w:rPr>
                <w:b/>
                <w:bCs/>
                <w:spacing w:val="-2"/>
              </w:rPr>
            </w:pPr>
            <w:r w:rsidRPr="00B221A2">
              <w:rPr>
                <w:b/>
                <w:bCs/>
                <w:spacing w:val="-2"/>
              </w:rPr>
              <w:t>Data realizacji</w:t>
            </w:r>
          </w:p>
        </w:tc>
        <w:tc>
          <w:tcPr>
            <w:tcW w:w="1787" w:type="dxa"/>
            <w:shd w:val="pct20" w:color="auto" w:fill="auto"/>
          </w:tcPr>
          <w:p w:rsidR="0013493A" w:rsidRPr="00B221A2" w:rsidRDefault="0013493A" w:rsidP="00842B33">
            <w:pPr>
              <w:spacing w:before="240"/>
              <w:jc w:val="both"/>
              <w:rPr>
                <w:b/>
                <w:bCs/>
                <w:spacing w:val="-2"/>
              </w:rPr>
            </w:pPr>
            <w:r w:rsidRPr="00B221A2">
              <w:rPr>
                <w:b/>
                <w:bCs/>
                <w:spacing w:val="-2"/>
              </w:rPr>
              <w:t>Godziny realizacji zajęć (od-do)</w:t>
            </w:r>
          </w:p>
        </w:tc>
        <w:tc>
          <w:tcPr>
            <w:tcW w:w="2412" w:type="dxa"/>
            <w:shd w:val="pct20" w:color="auto" w:fill="auto"/>
          </w:tcPr>
          <w:p w:rsidR="0013493A" w:rsidRPr="00B221A2" w:rsidRDefault="0013493A" w:rsidP="00842B33">
            <w:pPr>
              <w:spacing w:before="240"/>
              <w:jc w:val="center"/>
              <w:rPr>
                <w:b/>
                <w:bCs/>
                <w:spacing w:val="-2"/>
              </w:rPr>
            </w:pPr>
            <w:r w:rsidRPr="00B221A2">
              <w:rPr>
                <w:b/>
                <w:bCs/>
                <w:spacing w:val="-2"/>
              </w:rPr>
              <w:t>Temat zajęć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pct20" w:color="auto" w:fill="auto"/>
          </w:tcPr>
          <w:p w:rsidR="007A64F2" w:rsidRPr="00B221A2" w:rsidRDefault="0013493A" w:rsidP="00F47346">
            <w:pPr>
              <w:jc w:val="both"/>
              <w:rPr>
                <w:b/>
                <w:bCs/>
                <w:spacing w:val="-2"/>
              </w:rPr>
            </w:pPr>
            <w:r w:rsidRPr="00B221A2">
              <w:rPr>
                <w:b/>
                <w:bCs/>
                <w:spacing w:val="-2"/>
              </w:rPr>
              <w:t>Imię i nazwisko</w:t>
            </w:r>
          </w:p>
          <w:p w:rsidR="0013493A" w:rsidRPr="00B221A2" w:rsidRDefault="007A64F2" w:rsidP="00F47346">
            <w:pPr>
              <w:jc w:val="both"/>
              <w:rPr>
                <w:b/>
                <w:bCs/>
                <w:spacing w:val="-2"/>
              </w:rPr>
            </w:pPr>
            <w:r w:rsidRPr="00B221A2">
              <w:rPr>
                <w:b/>
                <w:bCs/>
                <w:spacing w:val="-2"/>
              </w:rPr>
              <w:t>Specjalisty-pośrednika pracy</w:t>
            </w:r>
          </w:p>
        </w:tc>
        <w:tc>
          <w:tcPr>
            <w:tcW w:w="1986" w:type="dxa"/>
            <w:shd w:val="pct20" w:color="auto" w:fill="auto"/>
          </w:tcPr>
          <w:p w:rsidR="0013493A" w:rsidRPr="00B221A2" w:rsidRDefault="007A64F2" w:rsidP="00F47346">
            <w:pPr>
              <w:spacing w:before="240"/>
              <w:rPr>
                <w:b/>
                <w:bCs/>
                <w:spacing w:val="-2"/>
              </w:rPr>
            </w:pPr>
            <w:r w:rsidRPr="00B221A2">
              <w:rPr>
                <w:b/>
                <w:bCs/>
                <w:spacing w:val="-2"/>
              </w:rPr>
              <w:t xml:space="preserve">Miejsce </w:t>
            </w:r>
            <w:r w:rsidR="0013493A" w:rsidRPr="00B221A2">
              <w:rPr>
                <w:b/>
                <w:bCs/>
                <w:spacing w:val="-2"/>
              </w:rPr>
              <w:t>realizacji zajęć</w:t>
            </w:r>
          </w:p>
        </w:tc>
      </w:tr>
      <w:tr w:rsidR="00237F5D" w:rsidRPr="00B221A2" w:rsidTr="002C07D8">
        <w:trPr>
          <w:trHeight w:val="1036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5D" w:rsidRPr="00B221A2" w:rsidRDefault="00677CE3" w:rsidP="00842B33">
            <w:pPr>
              <w:jc w:val="center"/>
              <w:rPr>
                <w:b/>
                <w:bCs/>
                <w:spacing w:val="-2"/>
              </w:rPr>
            </w:pPr>
            <w:r w:rsidRPr="00B221A2">
              <w:rPr>
                <w:b/>
                <w:bCs/>
                <w:spacing w:val="-2"/>
              </w:rPr>
              <w:t>24</w:t>
            </w:r>
            <w:r w:rsidR="00237F5D" w:rsidRPr="00B221A2">
              <w:rPr>
                <w:b/>
                <w:bCs/>
                <w:spacing w:val="-2"/>
              </w:rPr>
              <w:t>.0</w:t>
            </w:r>
            <w:r w:rsidRPr="00B221A2">
              <w:rPr>
                <w:b/>
                <w:bCs/>
                <w:spacing w:val="-2"/>
              </w:rPr>
              <w:t>3</w:t>
            </w:r>
            <w:r w:rsidR="00237F5D" w:rsidRPr="00B221A2">
              <w:rPr>
                <w:b/>
                <w:bCs/>
                <w:spacing w:val="-2"/>
              </w:rPr>
              <w:t>.20</w:t>
            </w:r>
            <w:r w:rsidRPr="00B221A2">
              <w:rPr>
                <w:b/>
                <w:bCs/>
                <w:spacing w:val="-2"/>
              </w:rPr>
              <w:t>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CE3" w:rsidRPr="00B221A2" w:rsidRDefault="00B221A2" w:rsidP="00677CE3">
            <w:pPr>
              <w:jc w:val="center"/>
              <w:rPr>
                <w:bCs/>
                <w:spacing w:val="-2"/>
              </w:rPr>
            </w:pPr>
            <w:r w:rsidRPr="00B221A2">
              <w:rPr>
                <w:bCs/>
                <w:spacing w:val="-2"/>
              </w:rPr>
              <w:t>7.30-1</w:t>
            </w:r>
            <w:r w:rsidR="00677CE3" w:rsidRPr="00B221A2">
              <w:rPr>
                <w:bCs/>
                <w:spacing w:val="-2"/>
              </w:rPr>
              <w:t>.30</w:t>
            </w:r>
          </w:p>
          <w:p w:rsidR="00237F5D" w:rsidRPr="00B221A2" w:rsidRDefault="00237F5D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F5D" w:rsidRPr="00B221A2" w:rsidRDefault="00237F5D" w:rsidP="00237F5D">
            <w:pPr>
              <w:jc w:val="center"/>
              <w:rPr>
                <w:bCs/>
                <w:spacing w:val="-2"/>
              </w:rPr>
            </w:pPr>
          </w:p>
          <w:p w:rsidR="00237F5D" w:rsidRPr="00B221A2" w:rsidRDefault="00237F5D" w:rsidP="00237F5D">
            <w:pPr>
              <w:jc w:val="center"/>
              <w:rPr>
                <w:bCs/>
                <w:spacing w:val="-2"/>
              </w:rPr>
            </w:pPr>
            <w:r w:rsidRPr="00B221A2">
              <w:rPr>
                <w:bCs/>
                <w:spacing w:val="-2"/>
              </w:rPr>
              <w:t>Pośrednictwo pracy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F5D" w:rsidRPr="00B221A2" w:rsidRDefault="00237F5D" w:rsidP="00940F54"/>
          <w:p w:rsidR="00237F5D" w:rsidRPr="00B221A2" w:rsidRDefault="00237F5D" w:rsidP="00237F5D">
            <w:pPr>
              <w:jc w:val="center"/>
              <w:rPr>
                <w:bCs/>
                <w:spacing w:val="-2"/>
              </w:rPr>
            </w:pPr>
            <w:r w:rsidRPr="00B221A2">
              <w:t>Mariusz Gajak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F5D" w:rsidRPr="00B221A2" w:rsidRDefault="00237F5D" w:rsidP="00842B33">
            <w:pPr>
              <w:jc w:val="center"/>
              <w:rPr>
                <w:bCs/>
                <w:spacing w:val="-2"/>
              </w:rPr>
            </w:pPr>
          </w:p>
          <w:p w:rsidR="00237F5D" w:rsidRPr="00B221A2" w:rsidRDefault="00B221A2" w:rsidP="00842B33">
            <w:pPr>
              <w:jc w:val="center"/>
              <w:rPr>
                <w:bCs/>
                <w:spacing w:val="-2"/>
              </w:rPr>
            </w:pPr>
            <w:r w:rsidRPr="00B221A2">
              <w:rPr>
                <w:bCs/>
                <w:spacing w:val="-2"/>
              </w:rPr>
              <w:t>Ul.Działdowska 1a, 13-100 Nidzica</w:t>
            </w:r>
          </w:p>
        </w:tc>
      </w:tr>
      <w:tr w:rsidR="00237F5D" w:rsidRPr="00B221A2" w:rsidTr="002C07D8">
        <w:trPr>
          <w:trHeight w:hRule="exact" w:val="111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F5D" w:rsidRPr="00B221A2" w:rsidRDefault="00677CE3" w:rsidP="00842B33">
            <w:pPr>
              <w:jc w:val="center"/>
              <w:rPr>
                <w:bCs/>
                <w:spacing w:val="-2"/>
              </w:rPr>
            </w:pPr>
            <w:r w:rsidRPr="00B221A2">
              <w:rPr>
                <w:b/>
                <w:bCs/>
                <w:spacing w:val="-2"/>
              </w:rPr>
              <w:t>27</w:t>
            </w:r>
            <w:r w:rsidR="00237F5D" w:rsidRPr="00B221A2">
              <w:rPr>
                <w:b/>
                <w:bCs/>
                <w:spacing w:val="-2"/>
              </w:rPr>
              <w:t>.0</w:t>
            </w:r>
            <w:r w:rsidRPr="00B221A2">
              <w:rPr>
                <w:b/>
                <w:bCs/>
                <w:spacing w:val="-2"/>
              </w:rPr>
              <w:t>3</w:t>
            </w:r>
            <w:r w:rsidR="00237F5D" w:rsidRPr="00B221A2">
              <w:rPr>
                <w:b/>
                <w:bCs/>
                <w:spacing w:val="-2"/>
              </w:rPr>
              <w:t>.20</w:t>
            </w:r>
            <w:r w:rsidRPr="00B221A2">
              <w:rPr>
                <w:b/>
                <w:bCs/>
                <w:spacing w:val="-2"/>
              </w:rPr>
              <w:t>20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5D" w:rsidRPr="00B221A2" w:rsidRDefault="00677CE3" w:rsidP="00842B33">
            <w:pPr>
              <w:jc w:val="center"/>
              <w:rPr>
                <w:bCs/>
                <w:spacing w:val="-2"/>
              </w:rPr>
            </w:pPr>
            <w:r w:rsidRPr="00B221A2">
              <w:rPr>
                <w:bCs/>
                <w:spacing w:val="-2"/>
              </w:rPr>
              <w:t>7</w:t>
            </w:r>
            <w:r w:rsidR="00237F5D" w:rsidRPr="00B221A2">
              <w:rPr>
                <w:bCs/>
                <w:spacing w:val="-2"/>
              </w:rPr>
              <w:t>.</w:t>
            </w:r>
            <w:r w:rsidRPr="00B221A2">
              <w:rPr>
                <w:bCs/>
                <w:spacing w:val="-2"/>
              </w:rPr>
              <w:t>3</w:t>
            </w:r>
            <w:r w:rsidR="00237F5D" w:rsidRPr="00B221A2">
              <w:rPr>
                <w:bCs/>
                <w:spacing w:val="-2"/>
              </w:rPr>
              <w:t>0-1</w:t>
            </w:r>
            <w:r w:rsidRPr="00B221A2">
              <w:rPr>
                <w:bCs/>
                <w:spacing w:val="-2"/>
              </w:rPr>
              <w:t>5</w:t>
            </w:r>
            <w:r w:rsidR="00237F5D" w:rsidRPr="00B221A2">
              <w:rPr>
                <w:bCs/>
                <w:spacing w:val="-2"/>
              </w:rPr>
              <w:t>.</w:t>
            </w:r>
            <w:r w:rsidRPr="00B221A2">
              <w:rPr>
                <w:bCs/>
                <w:spacing w:val="-2"/>
              </w:rPr>
              <w:t>3</w:t>
            </w:r>
            <w:r w:rsidR="00237F5D" w:rsidRPr="00B221A2">
              <w:rPr>
                <w:bCs/>
                <w:spacing w:val="-2"/>
              </w:rPr>
              <w:t>0</w:t>
            </w:r>
          </w:p>
          <w:p w:rsidR="00237F5D" w:rsidRPr="00B221A2" w:rsidRDefault="00237F5D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F5D" w:rsidRPr="00B221A2" w:rsidRDefault="00237F5D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F5D" w:rsidRPr="00B221A2" w:rsidRDefault="00237F5D" w:rsidP="00940F54"/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7F5D" w:rsidRPr="00B221A2" w:rsidRDefault="00237F5D" w:rsidP="00842B33">
            <w:pPr>
              <w:rPr>
                <w:bCs/>
                <w:spacing w:val="-2"/>
              </w:rPr>
            </w:pPr>
          </w:p>
        </w:tc>
      </w:tr>
      <w:tr w:rsidR="009924D8" w:rsidRPr="00B221A2" w:rsidTr="00FD3334">
        <w:trPr>
          <w:trHeight w:hRule="exact" w:val="20"/>
        </w:trPr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D8" w:rsidRPr="00B221A2" w:rsidRDefault="009924D8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D8" w:rsidRPr="00B221A2" w:rsidRDefault="009924D8" w:rsidP="002E2C4A">
            <w:pPr>
              <w:rPr>
                <w:bCs/>
                <w:spacing w:val="-2"/>
              </w:rPr>
            </w:pP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D8" w:rsidRPr="00B221A2" w:rsidRDefault="009924D8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24D8" w:rsidRPr="00B221A2" w:rsidRDefault="009924D8" w:rsidP="00842B33">
            <w:pPr>
              <w:jc w:val="center"/>
            </w:pPr>
          </w:p>
          <w:p w:rsidR="00600262" w:rsidRPr="00B221A2" w:rsidRDefault="00600262" w:rsidP="00600262"/>
          <w:p w:rsidR="00600262" w:rsidRPr="00B221A2" w:rsidRDefault="00600262" w:rsidP="00600262"/>
          <w:p w:rsidR="00600262" w:rsidRPr="00B221A2" w:rsidRDefault="00600262" w:rsidP="00600262"/>
          <w:p w:rsidR="00600262" w:rsidRPr="00B221A2" w:rsidRDefault="00600262" w:rsidP="00600262"/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4D8" w:rsidRPr="00B221A2" w:rsidRDefault="009924D8" w:rsidP="00842B33">
            <w:pPr>
              <w:rPr>
                <w:bCs/>
                <w:spacing w:val="-2"/>
              </w:rPr>
            </w:pPr>
          </w:p>
        </w:tc>
      </w:tr>
    </w:tbl>
    <w:p w:rsidR="00CE6A7E" w:rsidRPr="00B221A2" w:rsidRDefault="00CE6A7E">
      <w:bookmarkStart w:id="0" w:name="_GoBack"/>
      <w:bookmarkEnd w:id="0"/>
    </w:p>
    <w:sectPr w:rsidR="00CE6A7E" w:rsidRPr="00B221A2" w:rsidSect="00A13956">
      <w:headerReference w:type="default" r:id="rId7"/>
      <w:footerReference w:type="default" r:id="rId8"/>
      <w:pgSz w:w="11906" w:h="16838" w:code="9"/>
      <w:pgMar w:top="1258" w:right="1418" w:bottom="2269" w:left="1418" w:header="567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C6B" w:rsidRDefault="00F95C6B" w:rsidP="0013493A">
      <w:r>
        <w:separator/>
      </w:r>
    </w:p>
  </w:endnote>
  <w:endnote w:type="continuationSeparator" w:id="1">
    <w:p w:rsidR="00F95C6B" w:rsidRDefault="00F95C6B" w:rsidP="00134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0B6" w:rsidRPr="00C97460" w:rsidRDefault="00F95C6B" w:rsidP="00B221A2">
    <w:pPr>
      <w:pStyle w:val="Stopka"/>
      <w:jc w:val="center"/>
      <w:rPr>
        <w:rFonts w:ascii="Calibri" w:hAnsi="Calibri"/>
        <w:szCs w:val="24"/>
      </w:rPr>
    </w:pPr>
  </w:p>
  <w:p w:rsidR="00936014" w:rsidRPr="00936014" w:rsidRDefault="00B52AE1" w:rsidP="00B221A2">
    <w:pPr>
      <w:pStyle w:val="Stopka"/>
      <w:jc w:val="center"/>
    </w:pPr>
    <w:r>
      <w:t>RPWM.11.01.01-28-00</w:t>
    </w:r>
    <w:r w:rsidR="00677CE3">
      <w:t>37</w:t>
    </w:r>
    <w:r w:rsidR="00936014">
      <w:t>/1</w:t>
    </w:r>
    <w:r w:rsidR="00677CE3">
      <w:t>9</w:t>
    </w:r>
  </w:p>
  <w:p w:rsidR="003140B6" w:rsidRDefault="00F95C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C6B" w:rsidRDefault="00F95C6B" w:rsidP="0013493A">
      <w:r>
        <w:separator/>
      </w:r>
    </w:p>
  </w:footnote>
  <w:footnote w:type="continuationSeparator" w:id="1">
    <w:p w:rsidR="00F95C6B" w:rsidRDefault="00F95C6B" w:rsidP="00134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3A" w:rsidRDefault="00705B56">
    <w:pPr>
      <w:pStyle w:val="Nagwek"/>
    </w:pPr>
    <w:r w:rsidRPr="00DF4844">
      <w:rPr>
        <w:rFonts w:asciiTheme="minorHAnsi" w:eastAsiaTheme="minorHAnsi" w:hAnsiTheme="minorHAnsi"/>
        <w:noProof/>
      </w:rPr>
      <w:drawing>
        <wp:inline distT="0" distB="0" distL="0" distR="0">
          <wp:extent cx="5676265" cy="543560"/>
          <wp:effectExtent l="0" t="0" r="0" b="0"/>
          <wp:docPr id="1" name="Obraz 1" descr="C:\Users\Monika\AppData\Local\Microsoft\Windows Live Mail\WLMDSS.tmp\WLM279E.tmp\nowe 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AppData\Local\Microsoft\Windows Live Mail\WLMDSS.tmp\WLM279E.tmp\nowe l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26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493A" w:rsidRDefault="0013493A" w:rsidP="00705B56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3493A"/>
    <w:rsid w:val="0000166A"/>
    <w:rsid w:val="00017517"/>
    <w:rsid w:val="0007376E"/>
    <w:rsid w:val="000821BA"/>
    <w:rsid w:val="000A5892"/>
    <w:rsid w:val="000C1177"/>
    <w:rsid w:val="001052DD"/>
    <w:rsid w:val="0013493A"/>
    <w:rsid w:val="001D2E83"/>
    <w:rsid w:val="001D2FD4"/>
    <w:rsid w:val="00221357"/>
    <w:rsid w:val="00222564"/>
    <w:rsid w:val="00237F5D"/>
    <w:rsid w:val="0029608A"/>
    <w:rsid w:val="00296F4B"/>
    <w:rsid w:val="002E2C4A"/>
    <w:rsid w:val="003035AD"/>
    <w:rsid w:val="003C507F"/>
    <w:rsid w:val="0045001C"/>
    <w:rsid w:val="004703FD"/>
    <w:rsid w:val="004F6EAD"/>
    <w:rsid w:val="00600262"/>
    <w:rsid w:val="006145D0"/>
    <w:rsid w:val="00654A2E"/>
    <w:rsid w:val="00677CE3"/>
    <w:rsid w:val="006B6A61"/>
    <w:rsid w:val="006E08F1"/>
    <w:rsid w:val="00705B56"/>
    <w:rsid w:val="00723B2C"/>
    <w:rsid w:val="007932AD"/>
    <w:rsid w:val="007A64F2"/>
    <w:rsid w:val="007B17AC"/>
    <w:rsid w:val="008E2B6A"/>
    <w:rsid w:val="00913A5C"/>
    <w:rsid w:val="00936014"/>
    <w:rsid w:val="00940F54"/>
    <w:rsid w:val="009518D7"/>
    <w:rsid w:val="009924D8"/>
    <w:rsid w:val="009C42E8"/>
    <w:rsid w:val="00A42C72"/>
    <w:rsid w:val="00A80D84"/>
    <w:rsid w:val="00B221A2"/>
    <w:rsid w:val="00B52AE1"/>
    <w:rsid w:val="00B608BE"/>
    <w:rsid w:val="00B76794"/>
    <w:rsid w:val="00C46BC6"/>
    <w:rsid w:val="00C50280"/>
    <w:rsid w:val="00C5342A"/>
    <w:rsid w:val="00C71A07"/>
    <w:rsid w:val="00CE6A7E"/>
    <w:rsid w:val="00CF3945"/>
    <w:rsid w:val="00D20BF6"/>
    <w:rsid w:val="00DD32C0"/>
    <w:rsid w:val="00E1484B"/>
    <w:rsid w:val="00E16F05"/>
    <w:rsid w:val="00E211CC"/>
    <w:rsid w:val="00EA32A3"/>
    <w:rsid w:val="00F47346"/>
    <w:rsid w:val="00F95C6B"/>
    <w:rsid w:val="00FC1205"/>
    <w:rsid w:val="00FD34F6"/>
    <w:rsid w:val="00FF2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3493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349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9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9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9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93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22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Użytkownik systemu Windows</cp:lastModifiedBy>
  <cp:revision>3</cp:revision>
  <cp:lastPrinted>2019-03-11T11:43:00Z</cp:lastPrinted>
  <dcterms:created xsi:type="dcterms:W3CDTF">2020-04-09T12:56:00Z</dcterms:created>
  <dcterms:modified xsi:type="dcterms:W3CDTF">2020-04-16T10:19:00Z</dcterms:modified>
</cp:coreProperties>
</file>